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4FB91" w14:textId="79C53A5E" w:rsidR="00965B11" w:rsidRPr="00412079" w:rsidRDefault="00814F53" w:rsidP="00412079">
      <w:pPr>
        <w:spacing w:after="0"/>
        <w:jc w:val="center"/>
        <w:rPr>
          <w:rFonts w:ascii="Arial" w:hAnsi="Arial" w:cs="Arial"/>
          <w:b/>
          <w:sz w:val="24"/>
          <w:szCs w:val="24"/>
        </w:rPr>
      </w:pPr>
      <w:r>
        <w:rPr>
          <w:rFonts w:ascii="Arial" w:hAnsi="Arial" w:cs="Arial"/>
          <w:b/>
          <w:sz w:val="24"/>
          <w:szCs w:val="24"/>
        </w:rPr>
        <w:t xml:space="preserve">Telford </w:t>
      </w:r>
      <w:r w:rsidR="00663733">
        <w:rPr>
          <w:rFonts w:ascii="Arial" w:hAnsi="Arial" w:cs="Arial"/>
          <w:b/>
          <w:sz w:val="24"/>
          <w:szCs w:val="24"/>
        </w:rPr>
        <w:t>and</w:t>
      </w:r>
      <w:r>
        <w:rPr>
          <w:rFonts w:ascii="Arial" w:hAnsi="Arial" w:cs="Arial"/>
          <w:b/>
          <w:sz w:val="24"/>
          <w:szCs w:val="24"/>
        </w:rPr>
        <w:t xml:space="preserve"> Wrekin </w:t>
      </w:r>
      <w:r w:rsidR="00727EE7">
        <w:rPr>
          <w:rFonts w:ascii="Arial" w:hAnsi="Arial" w:cs="Arial"/>
          <w:b/>
          <w:sz w:val="24"/>
          <w:szCs w:val="24"/>
        </w:rPr>
        <w:t xml:space="preserve">Main Modifications to the </w:t>
      </w:r>
      <w:r w:rsidR="00D237D0">
        <w:rPr>
          <w:rFonts w:ascii="Arial" w:hAnsi="Arial" w:cs="Arial"/>
          <w:b/>
          <w:sz w:val="24"/>
          <w:szCs w:val="24"/>
        </w:rPr>
        <w:t>Publication Version of the</w:t>
      </w:r>
      <w:r>
        <w:rPr>
          <w:rFonts w:ascii="Arial" w:hAnsi="Arial" w:cs="Arial"/>
          <w:b/>
          <w:sz w:val="24"/>
          <w:szCs w:val="24"/>
        </w:rPr>
        <w:t xml:space="preserve"> Local Plan</w:t>
      </w:r>
    </w:p>
    <w:p w14:paraId="6953961B" w14:textId="0F01D171" w:rsidR="0000520C" w:rsidRPr="00412079" w:rsidRDefault="002E7441" w:rsidP="00412079">
      <w:pPr>
        <w:jc w:val="center"/>
        <w:rPr>
          <w:rFonts w:ascii="Arial" w:hAnsi="Arial" w:cs="Arial"/>
          <w:b/>
          <w:sz w:val="24"/>
          <w:szCs w:val="24"/>
        </w:rPr>
      </w:pPr>
      <w:r>
        <w:rPr>
          <w:rFonts w:ascii="Arial" w:hAnsi="Arial" w:cs="Arial"/>
          <w:b/>
          <w:sz w:val="24"/>
          <w:szCs w:val="24"/>
        </w:rPr>
        <w:t>Public c</w:t>
      </w:r>
      <w:r w:rsidR="007407E9">
        <w:rPr>
          <w:rFonts w:ascii="Arial" w:hAnsi="Arial" w:cs="Arial"/>
          <w:b/>
          <w:sz w:val="24"/>
          <w:szCs w:val="24"/>
        </w:rPr>
        <w:t xml:space="preserve">onsultation </w:t>
      </w:r>
      <w:r w:rsidR="00727EE7">
        <w:rPr>
          <w:rFonts w:ascii="Arial" w:hAnsi="Arial" w:cs="Arial"/>
          <w:b/>
          <w:sz w:val="24"/>
          <w:szCs w:val="24"/>
        </w:rPr>
        <w:t>8</w:t>
      </w:r>
      <w:r w:rsidR="00727EE7" w:rsidRPr="00727EE7">
        <w:rPr>
          <w:rFonts w:ascii="Arial" w:hAnsi="Arial" w:cs="Arial"/>
          <w:b/>
          <w:sz w:val="24"/>
          <w:szCs w:val="24"/>
          <w:vertAlign w:val="superscript"/>
        </w:rPr>
        <w:t>th</w:t>
      </w:r>
      <w:r w:rsidR="00727EE7">
        <w:rPr>
          <w:rFonts w:ascii="Arial" w:hAnsi="Arial" w:cs="Arial"/>
          <w:b/>
          <w:sz w:val="24"/>
          <w:szCs w:val="24"/>
        </w:rPr>
        <w:t xml:space="preserve"> June to 5pm Monday 20</w:t>
      </w:r>
      <w:r w:rsidR="00727EE7" w:rsidRPr="00727EE7">
        <w:rPr>
          <w:rFonts w:ascii="Arial" w:hAnsi="Arial" w:cs="Arial"/>
          <w:b/>
          <w:sz w:val="24"/>
          <w:szCs w:val="24"/>
          <w:vertAlign w:val="superscript"/>
        </w:rPr>
        <w:t>th</w:t>
      </w:r>
      <w:r w:rsidR="00727EE7">
        <w:rPr>
          <w:rFonts w:ascii="Arial" w:hAnsi="Arial" w:cs="Arial"/>
          <w:b/>
          <w:sz w:val="24"/>
          <w:szCs w:val="24"/>
        </w:rPr>
        <w:t xml:space="preserve"> July</w:t>
      </w:r>
    </w:p>
    <w:p w14:paraId="46B27EFF" w14:textId="1384CAD2" w:rsidR="0000520C" w:rsidRPr="00384607" w:rsidRDefault="00822FB7" w:rsidP="0000520C">
      <w:pPr>
        <w:jc w:val="center"/>
        <w:rPr>
          <w:rFonts w:ascii="Arial" w:hAnsi="Arial" w:cs="Arial"/>
          <w:b/>
          <w:sz w:val="28"/>
        </w:rPr>
      </w:pPr>
      <w:r>
        <w:rPr>
          <w:rFonts w:ascii="Arial" w:hAnsi="Arial" w:cs="Arial"/>
          <w:b/>
          <w:sz w:val="28"/>
        </w:rPr>
        <w:t>Word</w:t>
      </w:r>
      <w:r w:rsidR="00E178E6">
        <w:rPr>
          <w:rFonts w:ascii="Arial" w:hAnsi="Arial" w:cs="Arial"/>
          <w:b/>
          <w:sz w:val="28"/>
        </w:rPr>
        <w:t xml:space="preserve"> </w:t>
      </w:r>
      <w:r w:rsidR="003B5FEB">
        <w:rPr>
          <w:rFonts w:ascii="Arial" w:hAnsi="Arial" w:cs="Arial"/>
          <w:b/>
          <w:sz w:val="28"/>
        </w:rPr>
        <w:t>c</w:t>
      </w:r>
      <w:r w:rsidR="00412079">
        <w:rPr>
          <w:rFonts w:ascii="Arial" w:hAnsi="Arial" w:cs="Arial"/>
          <w:b/>
          <w:sz w:val="28"/>
        </w:rPr>
        <w:t xml:space="preserve">onsultation </w:t>
      </w:r>
      <w:r w:rsidR="003B5FEB">
        <w:rPr>
          <w:rFonts w:ascii="Arial" w:hAnsi="Arial" w:cs="Arial"/>
          <w:b/>
          <w:sz w:val="28"/>
        </w:rPr>
        <w:t>response f</w:t>
      </w:r>
      <w:r w:rsidR="0000520C" w:rsidRPr="00384607">
        <w:rPr>
          <w:rFonts w:ascii="Arial" w:hAnsi="Arial" w:cs="Arial"/>
          <w:b/>
          <w:sz w:val="28"/>
        </w:rPr>
        <w:t>orm</w:t>
      </w:r>
    </w:p>
    <w:p w14:paraId="48BED9C6" w14:textId="30D06447" w:rsidR="0000520C" w:rsidRPr="00384607" w:rsidRDefault="00B13565" w:rsidP="00930687">
      <w:pPr>
        <w:ind w:left="-284"/>
        <w:jc w:val="both"/>
        <w:rPr>
          <w:rFonts w:ascii="Arial" w:hAnsi="Arial" w:cs="Arial"/>
        </w:rPr>
      </w:pPr>
      <w:r w:rsidRPr="00384607">
        <w:rPr>
          <w:rFonts w:ascii="Arial" w:hAnsi="Arial" w:cs="Arial"/>
        </w:rPr>
        <w:t xml:space="preserve">Please use this form if you wish to comment on the </w:t>
      </w:r>
      <w:r w:rsidR="003B5FEB">
        <w:rPr>
          <w:rFonts w:ascii="Arial" w:hAnsi="Arial" w:cs="Arial"/>
        </w:rPr>
        <w:t xml:space="preserve">Telford and Wrekin </w:t>
      </w:r>
      <w:r w:rsidR="00727EE7">
        <w:rPr>
          <w:rFonts w:ascii="Arial" w:hAnsi="Arial" w:cs="Arial"/>
        </w:rPr>
        <w:t xml:space="preserve">Main Modifications to the </w:t>
      </w:r>
      <w:r w:rsidR="00D237D0">
        <w:rPr>
          <w:rFonts w:ascii="Arial" w:hAnsi="Arial" w:cs="Arial"/>
        </w:rPr>
        <w:t xml:space="preserve">Publication Version of the </w:t>
      </w:r>
      <w:r w:rsidR="00814F53">
        <w:rPr>
          <w:rFonts w:ascii="Arial" w:hAnsi="Arial" w:cs="Arial"/>
        </w:rPr>
        <w:t xml:space="preserve">Local Plan. </w:t>
      </w:r>
      <w:r w:rsidR="00076785">
        <w:rPr>
          <w:rFonts w:ascii="Arial" w:hAnsi="Arial" w:cs="Arial"/>
        </w:rPr>
        <w:t>Further information</w:t>
      </w:r>
      <w:r w:rsidR="005C68AA">
        <w:rPr>
          <w:rFonts w:ascii="Arial" w:hAnsi="Arial" w:cs="Arial"/>
        </w:rPr>
        <w:t xml:space="preserve"> </w:t>
      </w:r>
      <w:r w:rsidR="00076785">
        <w:rPr>
          <w:rFonts w:ascii="Arial" w:hAnsi="Arial" w:cs="Arial"/>
        </w:rPr>
        <w:t>can be found</w:t>
      </w:r>
      <w:r w:rsidR="005C68AA">
        <w:rPr>
          <w:rFonts w:ascii="Arial" w:hAnsi="Arial" w:cs="Arial"/>
        </w:rPr>
        <w:t xml:space="preserve"> </w:t>
      </w:r>
      <w:r w:rsidR="00076785">
        <w:rPr>
          <w:rFonts w:ascii="Arial" w:hAnsi="Arial" w:cs="Arial"/>
        </w:rPr>
        <w:t>on the Councils</w:t>
      </w:r>
      <w:r w:rsidR="004D1697">
        <w:rPr>
          <w:rFonts w:ascii="Arial" w:hAnsi="Arial" w:cs="Arial"/>
        </w:rPr>
        <w:t xml:space="preserve"> website at </w:t>
      </w:r>
      <w:hyperlink r:id="rId8" w:history="1">
        <w:r w:rsidR="000E34AD" w:rsidRPr="00E03459">
          <w:rPr>
            <w:rStyle w:val="Hyperlink"/>
            <w:rFonts w:ascii="Arial" w:hAnsi="Arial" w:cs="Arial"/>
          </w:rPr>
          <w:t>www.telfordandwrekinlocalplan.co.uk</w:t>
        </w:r>
      </w:hyperlink>
      <w:r w:rsidR="000E34AD">
        <w:rPr>
          <w:rFonts w:ascii="Arial" w:hAnsi="Arial" w:cs="Arial"/>
        </w:rPr>
        <w:t xml:space="preserve">  </w:t>
      </w:r>
      <w:r w:rsidR="00BB58D0">
        <w:rPr>
          <w:rFonts w:ascii="Arial" w:hAnsi="Arial" w:cs="Arial"/>
        </w:rPr>
        <w:t xml:space="preserve"> </w:t>
      </w:r>
      <w:r w:rsidR="005C68AA">
        <w:rPr>
          <w:rFonts w:ascii="Arial" w:hAnsi="Arial" w:cs="Arial"/>
        </w:rPr>
        <w:t xml:space="preserve"> </w:t>
      </w:r>
    </w:p>
    <w:p w14:paraId="79660F5E" w14:textId="7962593C" w:rsidR="002E4E52" w:rsidRDefault="00B13565" w:rsidP="00930687">
      <w:pPr>
        <w:ind w:left="-284"/>
        <w:jc w:val="both"/>
        <w:rPr>
          <w:rFonts w:ascii="Arial" w:hAnsi="Arial" w:cs="Arial"/>
        </w:rPr>
      </w:pPr>
      <w:r w:rsidRPr="00384607">
        <w:rPr>
          <w:rFonts w:ascii="Arial" w:hAnsi="Arial" w:cs="Arial"/>
        </w:rPr>
        <w:t>This form may be</w:t>
      </w:r>
      <w:r w:rsidR="002353E9">
        <w:rPr>
          <w:rFonts w:ascii="Arial" w:hAnsi="Arial" w:cs="Arial"/>
        </w:rPr>
        <w:t xml:space="preserve"> scanned or</w:t>
      </w:r>
      <w:r w:rsidRPr="00384607">
        <w:rPr>
          <w:rFonts w:ascii="Arial" w:hAnsi="Arial" w:cs="Arial"/>
        </w:rPr>
        <w:t xml:space="preserve"> </w:t>
      </w:r>
      <w:r w:rsidR="00814F53">
        <w:rPr>
          <w:rFonts w:ascii="Arial" w:hAnsi="Arial" w:cs="Arial"/>
        </w:rPr>
        <w:t>r</w:t>
      </w:r>
      <w:r w:rsidR="00727EE7">
        <w:rPr>
          <w:rFonts w:ascii="Arial" w:hAnsi="Arial" w:cs="Arial"/>
        </w:rPr>
        <w:t>e</w:t>
      </w:r>
      <w:r w:rsidR="00814F53">
        <w:rPr>
          <w:rFonts w:ascii="Arial" w:hAnsi="Arial" w:cs="Arial"/>
        </w:rPr>
        <w:t xml:space="preserve">turned via e-mail to: </w:t>
      </w:r>
      <w:hyperlink r:id="rId9" w:history="1">
        <w:r w:rsidR="00814F53" w:rsidRPr="002B4406">
          <w:rPr>
            <w:rStyle w:val="Hyperlink"/>
            <w:rFonts w:ascii="Arial" w:hAnsi="Arial" w:cs="Arial"/>
          </w:rPr>
          <w:t>LocalPlan@telford.gov.uk</w:t>
        </w:r>
      </w:hyperlink>
      <w:r w:rsidR="00814F53">
        <w:rPr>
          <w:rFonts w:ascii="Arial" w:hAnsi="Arial" w:cs="Arial"/>
        </w:rPr>
        <w:t xml:space="preserve"> </w:t>
      </w:r>
    </w:p>
    <w:p w14:paraId="0E099BD6" w14:textId="54100A31" w:rsidR="00C01AA4" w:rsidRDefault="00976359" w:rsidP="00D237D0">
      <w:pPr>
        <w:spacing w:after="0"/>
        <w:ind w:left="-284"/>
        <w:jc w:val="both"/>
        <w:rPr>
          <w:rFonts w:ascii="Arial" w:eastAsia="Calibri" w:hAnsi="Arial" w:cs="Arial"/>
        </w:rPr>
      </w:pPr>
      <w:r>
        <w:rPr>
          <w:rFonts w:ascii="Arial" w:hAnsi="Arial" w:cs="Arial"/>
        </w:rPr>
        <w:t>Alternatively, forms can be posted</w:t>
      </w:r>
      <w:r w:rsidR="000850B8" w:rsidRPr="00384607">
        <w:rPr>
          <w:rFonts w:ascii="Arial" w:hAnsi="Arial" w:cs="Arial"/>
        </w:rPr>
        <w:t xml:space="preserve"> to;</w:t>
      </w:r>
      <w:r w:rsidR="002E4E52">
        <w:rPr>
          <w:rFonts w:ascii="Arial" w:hAnsi="Arial" w:cs="Arial"/>
        </w:rPr>
        <w:t xml:space="preserve"> </w:t>
      </w:r>
      <w:r w:rsidR="005B26A6" w:rsidRPr="002E4E52">
        <w:rPr>
          <w:rFonts w:ascii="Arial" w:eastAsia="Calibri" w:hAnsi="Arial" w:cs="Arial"/>
        </w:rPr>
        <w:t>Strategic Planning Team</w:t>
      </w:r>
      <w:r w:rsidR="002E4E52">
        <w:rPr>
          <w:rFonts w:ascii="Arial" w:eastAsia="Calibri" w:hAnsi="Arial" w:cs="Arial"/>
        </w:rPr>
        <w:t xml:space="preserve">, </w:t>
      </w:r>
      <w:r w:rsidR="005B26A6" w:rsidRPr="00384607">
        <w:rPr>
          <w:rFonts w:ascii="Arial" w:eastAsia="Calibri" w:hAnsi="Arial" w:cs="Arial"/>
        </w:rPr>
        <w:t>Telford &amp; Wrekin Council</w:t>
      </w:r>
      <w:r w:rsidR="002E4E52">
        <w:rPr>
          <w:rFonts w:ascii="Arial" w:eastAsia="Calibri" w:hAnsi="Arial" w:cs="Arial"/>
        </w:rPr>
        <w:t xml:space="preserve">, </w:t>
      </w:r>
      <w:r w:rsidR="00D237D0">
        <w:rPr>
          <w:rFonts w:ascii="Arial" w:eastAsia="Calibri" w:hAnsi="Arial" w:cs="Arial"/>
        </w:rPr>
        <w:t>Southwater One, TF2 2FH</w:t>
      </w:r>
    </w:p>
    <w:p w14:paraId="7AD23F36" w14:textId="597CA301" w:rsidR="00384607" w:rsidRPr="00384607" w:rsidRDefault="00384607" w:rsidP="00384607">
      <w:pPr>
        <w:spacing w:after="0" w:line="256" w:lineRule="auto"/>
        <w:jc w:val="both"/>
        <w:rPr>
          <w:rFonts w:ascii="Calibri" w:eastAsia="Calibri" w:hAnsi="Calibri" w:cs="Times New Roman"/>
        </w:rPr>
      </w:pPr>
    </w:p>
    <w:tbl>
      <w:tblPr>
        <w:tblStyle w:val="TableGrid"/>
        <w:tblW w:w="9923" w:type="dxa"/>
        <w:tblInd w:w="-289" w:type="dxa"/>
        <w:tblLook w:val="04A0" w:firstRow="1" w:lastRow="0" w:firstColumn="1" w:lastColumn="0" w:noHBand="0" w:noVBand="1"/>
      </w:tblPr>
      <w:tblGrid>
        <w:gridCol w:w="9923"/>
      </w:tblGrid>
      <w:tr w:rsidR="00384607" w14:paraId="1C076D5A" w14:textId="77777777" w:rsidTr="00E178E6">
        <w:tc>
          <w:tcPr>
            <w:tcW w:w="9923" w:type="dxa"/>
            <w:shd w:val="clear" w:color="auto" w:fill="DBDBDB" w:themeFill="accent3" w:themeFillTint="66"/>
          </w:tcPr>
          <w:p w14:paraId="3F304E9F" w14:textId="77777777" w:rsidR="00384607" w:rsidRPr="00384607" w:rsidRDefault="00384607" w:rsidP="00976359">
            <w:pPr>
              <w:rPr>
                <w:rFonts w:ascii="Arial" w:hAnsi="Arial" w:cs="Arial"/>
                <w:b/>
                <w:sz w:val="24"/>
              </w:rPr>
            </w:pPr>
            <w:r w:rsidRPr="00384607">
              <w:rPr>
                <w:rFonts w:ascii="Arial" w:hAnsi="Arial" w:cs="Arial"/>
                <w:b/>
                <w:sz w:val="24"/>
              </w:rPr>
              <w:t xml:space="preserve">How we will use your information </w:t>
            </w:r>
          </w:p>
          <w:p w14:paraId="1FCC0D4F" w14:textId="3B4502ED" w:rsidR="00384607" w:rsidRPr="00384607" w:rsidRDefault="00384607" w:rsidP="00976359">
            <w:pPr>
              <w:rPr>
                <w:rFonts w:ascii="Arial" w:hAnsi="Arial" w:cs="Arial"/>
              </w:rPr>
            </w:pPr>
          </w:p>
          <w:p w14:paraId="4D1EB1F2" w14:textId="7858BE13" w:rsidR="00384607" w:rsidRPr="00384607" w:rsidRDefault="00384607" w:rsidP="00976359">
            <w:pPr>
              <w:rPr>
                <w:rFonts w:ascii="Arial" w:hAnsi="Arial" w:cs="Arial"/>
              </w:rPr>
            </w:pPr>
            <w:r w:rsidRPr="00384607">
              <w:rPr>
                <w:rFonts w:ascii="Arial" w:hAnsi="Arial" w:cs="Arial"/>
              </w:rPr>
              <w:t xml:space="preserve">The information you have provided will be used to inform </w:t>
            </w:r>
            <w:r w:rsidR="00976359">
              <w:rPr>
                <w:rFonts w:ascii="Arial" w:hAnsi="Arial" w:cs="Arial"/>
              </w:rPr>
              <w:t xml:space="preserve">Main Modifications to </w:t>
            </w:r>
            <w:r w:rsidR="003B5FEB">
              <w:rPr>
                <w:rFonts w:ascii="Arial" w:hAnsi="Arial" w:cs="Arial"/>
              </w:rPr>
              <w:t>the</w:t>
            </w:r>
            <w:r w:rsidR="00976359">
              <w:rPr>
                <w:rFonts w:ascii="Arial" w:hAnsi="Arial" w:cs="Arial"/>
              </w:rPr>
              <w:t xml:space="preserve"> Publication Version of the</w:t>
            </w:r>
            <w:r w:rsidR="003B5FEB">
              <w:rPr>
                <w:rFonts w:ascii="Arial" w:hAnsi="Arial" w:cs="Arial"/>
              </w:rPr>
              <w:t xml:space="preserve"> Telford and</w:t>
            </w:r>
            <w:r w:rsidR="00814F53">
              <w:rPr>
                <w:rFonts w:ascii="Arial" w:hAnsi="Arial" w:cs="Arial"/>
              </w:rPr>
              <w:t xml:space="preserve"> Wrekin Local Plan</w:t>
            </w:r>
            <w:r w:rsidRPr="00384607">
              <w:rPr>
                <w:rFonts w:ascii="Arial" w:hAnsi="Arial" w:cs="Arial"/>
              </w:rPr>
              <w:t>. We will only publish anonymised responses, p</w:t>
            </w:r>
            <w:r w:rsidR="002353E9">
              <w:rPr>
                <w:rFonts w:ascii="Arial" w:hAnsi="Arial" w:cs="Arial"/>
              </w:rPr>
              <w:t>arts of responses, or a summaris</w:t>
            </w:r>
            <w:r w:rsidRPr="00384607">
              <w:rPr>
                <w:rFonts w:ascii="Arial" w:hAnsi="Arial" w:cs="Arial"/>
              </w:rPr>
              <w:t xml:space="preserve">ed version of responses and will ensure </w:t>
            </w:r>
            <w:r w:rsidRPr="00814F53">
              <w:rPr>
                <w:rFonts w:ascii="Arial" w:hAnsi="Arial" w:cs="Arial"/>
              </w:rPr>
              <w:t>individual survey respondents cannot be identified. This information is being processed under DPA – Schedule 2 (2a</w:t>
            </w:r>
            <w:r w:rsidR="00A54B43">
              <w:rPr>
                <w:rFonts w:ascii="Arial" w:hAnsi="Arial" w:cs="Arial"/>
              </w:rPr>
              <w:t>) (GDPR 2018 -Article 6 (1)e</w:t>
            </w:r>
            <w:r w:rsidRPr="00384607">
              <w:rPr>
                <w:rFonts w:ascii="Arial" w:hAnsi="Arial" w:cs="Arial"/>
              </w:rPr>
              <w:t>).</w:t>
            </w:r>
          </w:p>
          <w:p w14:paraId="35C12DB0" w14:textId="77777777" w:rsidR="00384607" w:rsidRPr="00384607" w:rsidRDefault="00384607" w:rsidP="00976359">
            <w:pPr>
              <w:rPr>
                <w:rFonts w:ascii="Arial" w:hAnsi="Arial" w:cs="Arial"/>
              </w:rPr>
            </w:pPr>
          </w:p>
          <w:p w14:paraId="2D9D6EF3" w14:textId="7F96843A" w:rsidR="00384607" w:rsidRDefault="00384607" w:rsidP="00976359">
            <w:pPr>
              <w:rPr>
                <w:rFonts w:ascii="Arial" w:hAnsi="Arial" w:cs="Arial"/>
              </w:rPr>
            </w:pPr>
            <w:r w:rsidRPr="00384607">
              <w:rPr>
                <w:rFonts w:ascii="Arial" w:hAnsi="Arial" w:cs="Arial"/>
              </w:rPr>
              <w:t xml:space="preserve">We will not share your </w:t>
            </w:r>
            <w:r w:rsidR="002353E9">
              <w:rPr>
                <w:rFonts w:ascii="Arial" w:hAnsi="Arial" w:cs="Arial"/>
              </w:rPr>
              <w:t xml:space="preserve">personal </w:t>
            </w:r>
            <w:r w:rsidRPr="00384607">
              <w:rPr>
                <w:rFonts w:ascii="Arial" w:hAnsi="Arial" w:cs="Arial"/>
              </w:rPr>
              <w:t>information with any other external third parties</w:t>
            </w:r>
            <w:r w:rsidR="00852A35">
              <w:rPr>
                <w:rFonts w:ascii="Arial" w:hAnsi="Arial" w:cs="Arial"/>
              </w:rPr>
              <w:t xml:space="preserve"> unless required/permitted to do so by law</w:t>
            </w:r>
            <w:r w:rsidRPr="00384607">
              <w:rPr>
                <w:rFonts w:ascii="Arial" w:hAnsi="Arial" w:cs="Arial"/>
              </w:rPr>
              <w:t xml:space="preserve">. Your </w:t>
            </w:r>
            <w:r w:rsidR="002353E9">
              <w:rPr>
                <w:rFonts w:ascii="Arial" w:hAnsi="Arial" w:cs="Arial"/>
              </w:rPr>
              <w:t xml:space="preserve">personal </w:t>
            </w:r>
            <w:r w:rsidRPr="00384607">
              <w:rPr>
                <w:rFonts w:ascii="Arial" w:hAnsi="Arial" w:cs="Arial"/>
              </w:rPr>
              <w:t>information will be held securely, and if shared it will be shared securely. We comply with data protection laws concerning the protection of personal information, including the General Data Protection Regulation (GDPR). For more information on how i</w:t>
            </w:r>
            <w:r w:rsidR="00814F53">
              <w:rPr>
                <w:rFonts w:ascii="Arial" w:hAnsi="Arial" w:cs="Arial"/>
              </w:rPr>
              <w:t>nformation is held by Telford &amp; Wrekin</w:t>
            </w:r>
            <w:r w:rsidRPr="00384607">
              <w:rPr>
                <w:rFonts w:ascii="Arial" w:hAnsi="Arial" w:cs="Arial"/>
              </w:rPr>
              <w:t xml:space="preserve"> Council </w:t>
            </w:r>
            <w:r w:rsidR="00814F53" w:rsidRPr="00814F53">
              <w:rPr>
                <w:rFonts w:ascii="Arial" w:hAnsi="Arial" w:cs="Arial"/>
              </w:rPr>
              <w:t xml:space="preserve">please view the privacy page at </w:t>
            </w:r>
            <w:hyperlink r:id="rId10" w:history="1">
              <w:r w:rsidR="00814F53" w:rsidRPr="002B4406">
                <w:rPr>
                  <w:rStyle w:val="Hyperlink"/>
                  <w:rFonts w:ascii="Arial" w:hAnsi="Arial" w:cs="Arial"/>
                </w:rPr>
                <w:t>https://www.telford.gov.uk/terms</w:t>
              </w:r>
            </w:hyperlink>
            <w:r w:rsidR="00814F53">
              <w:rPr>
                <w:rFonts w:ascii="Arial" w:hAnsi="Arial" w:cs="Arial"/>
              </w:rPr>
              <w:t xml:space="preserve"> </w:t>
            </w:r>
          </w:p>
          <w:p w14:paraId="0C44CF2F" w14:textId="46CCF73F" w:rsidR="002E4E52" w:rsidRDefault="002E4E52" w:rsidP="00976359">
            <w:pPr>
              <w:rPr>
                <w:rFonts w:ascii="Arial" w:hAnsi="Arial" w:cs="Arial"/>
              </w:rPr>
            </w:pPr>
          </w:p>
          <w:p w14:paraId="07E29F56" w14:textId="37A01B67" w:rsidR="00384607" w:rsidRPr="00814F53" w:rsidRDefault="002E4E52" w:rsidP="00976359">
            <w:pPr>
              <w:rPr>
                <w:rFonts w:ascii="Arial" w:hAnsi="Arial" w:cs="Arial"/>
                <w:iCs/>
              </w:rPr>
            </w:pPr>
            <w:r w:rsidRPr="002E4E52">
              <w:rPr>
                <w:rFonts w:ascii="Arial" w:hAnsi="Arial" w:cs="Arial"/>
                <w:iCs/>
              </w:rPr>
              <w:t>We are asking for your personal details to allow us to contact you where we require clarification/further information. You do not have to include your personal details but</w:t>
            </w:r>
            <w:r w:rsidR="003B5FEB">
              <w:rPr>
                <w:rFonts w:ascii="Arial" w:hAnsi="Arial" w:cs="Arial"/>
                <w:iCs/>
              </w:rPr>
              <w:t xml:space="preserve"> not doing so might affect the c</w:t>
            </w:r>
            <w:r w:rsidRPr="002E4E52">
              <w:rPr>
                <w:rFonts w:ascii="Arial" w:hAnsi="Arial" w:cs="Arial"/>
                <w:iCs/>
              </w:rPr>
              <w:t>ouncil’s ability to act on the information you have provided.</w:t>
            </w:r>
          </w:p>
        </w:tc>
      </w:tr>
    </w:tbl>
    <w:p w14:paraId="0D38E13F" w14:textId="2A1E1B99" w:rsidR="00CA76EC" w:rsidRPr="00D45424" w:rsidRDefault="00A33762" w:rsidP="00A33762">
      <w:pPr>
        <w:jc w:val="both"/>
        <w:rPr>
          <w:sz w:val="32"/>
          <w:szCs w:val="20"/>
        </w:rPr>
      </w:pPr>
      <w:r w:rsidRPr="00D45424">
        <w:rPr>
          <w:sz w:val="32"/>
          <w:szCs w:val="20"/>
        </w:rPr>
        <w:t xml:space="preserve">Personal Details           </w:t>
      </w:r>
    </w:p>
    <w:tbl>
      <w:tblPr>
        <w:tblStyle w:val="TableGrid"/>
        <w:tblW w:w="9923" w:type="dxa"/>
        <w:tblInd w:w="-289" w:type="dxa"/>
        <w:tblLook w:val="04A0" w:firstRow="1" w:lastRow="0" w:firstColumn="1" w:lastColumn="0" w:noHBand="0" w:noVBand="1"/>
      </w:tblPr>
      <w:tblGrid>
        <w:gridCol w:w="4253"/>
        <w:gridCol w:w="5670"/>
      </w:tblGrid>
      <w:tr w:rsidR="005628FA" w14:paraId="21D6588C" w14:textId="77777777" w:rsidTr="00AD3423">
        <w:tc>
          <w:tcPr>
            <w:tcW w:w="4253" w:type="dxa"/>
            <w:shd w:val="clear" w:color="auto" w:fill="92D050"/>
            <w:vAlign w:val="center"/>
          </w:tcPr>
          <w:p w14:paraId="00B19D00" w14:textId="10F987AF" w:rsidR="005628FA" w:rsidRPr="009F3A85" w:rsidRDefault="005628FA" w:rsidP="005628FA">
            <w:pPr>
              <w:tabs>
                <w:tab w:val="left" w:pos="1485"/>
              </w:tabs>
              <w:spacing w:before="240" w:line="360" w:lineRule="auto"/>
              <w:rPr>
                <w:rFonts w:ascii="Arial" w:hAnsi="Arial" w:cs="Arial"/>
                <w:b/>
                <w:szCs w:val="20"/>
              </w:rPr>
            </w:pPr>
            <w:r w:rsidRPr="009F3A85">
              <w:rPr>
                <w:rFonts w:ascii="Arial" w:hAnsi="Arial" w:cs="Arial"/>
                <w:b/>
                <w:szCs w:val="20"/>
              </w:rPr>
              <w:t>Title</w:t>
            </w:r>
          </w:p>
        </w:tc>
        <w:sdt>
          <w:sdtPr>
            <w:rPr>
              <w:rFonts w:ascii="Arial" w:hAnsi="Arial" w:cs="Arial"/>
              <w:szCs w:val="24"/>
            </w:rPr>
            <w:id w:val="139240274"/>
            <w:placeholder>
              <w:docPart w:val="DefaultPlaceholder_-1854013440"/>
            </w:placeholder>
            <w:showingPlcHdr/>
            <w:text/>
          </w:sdtPr>
          <w:sdtEndPr/>
          <w:sdtContent>
            <w:tc>
              <w:tcPr>
                <w:tcW w:w="5670" w:type="dxa"/>
              </w:tcPr>
              <w:p w14:paraId="38E0C445" w14:textId="713CD6BB" w:rsidR="005628FA" w:rsidRPr="009F3A85" w:rsidRDefault="002A6ACA" w:rsidP="005628FA">
                <w:pPr>
                  <w:tabs>
                    <w:tab w:val="left" w:pos="1485"/>
                  </w:tabs>
                  <w:spacing w:before="240" w:line="360" w:lineRule="auto"/>
                  <w:jc w:val="both"/>
                  <w:rPr>
                    <w:rFonts w:ascii="Arial" w:hAnsi="Arial" w:cs="Arial"/>
                    <w:szCs w:val="24"/>
                  </w:rPr>
                </w:pPr>
                <w:r w:rsidRPr="007E5FA6">
                  <w:rPr>
                    <w:rStyle w:val="PlaceholderText"/>
                  </w:rPr>
                  <w:t>Click or tap here to enter text.</w:t>
                </w:r>
              </w:p>
            </w:tc>
          </w:sdtContent>
        </w:sdt>
      </w:tr>
      <w:tr w:rsidR="005628FA" w14:paraId="51500BF2" w14:textId="77777777" w:rsidTr="00AD3423">
        <w:tc>
          <w:tcPr>
            <w:tcW w:w="4253" w:type="dxa"/>
            <w:shd w:val="clear" w:color="auto" w:fill="92D050"/>
            <w:vAlign w:val="center"/>
          </w:tcPr>
          <w:p w14:paraId="370FAAC2" w14:textId="40C5E120" w:rsidR="005628FA" w:rsidRPr="009F3A85" w:rsidRDefault="005628FA" w:rsidP="005628FA">
            <w:pPr>
              <w:tabs>
                <w:tab w:val="left" w:pos="1485"/>
              </w:tabs>
              <w:spacing w:before="240" w:line="360" w:lineRule="auto"/>
              <w:rPr>
                <w:rFonts w:ascii="Arial" w:hAnsi="Arial" w:cs="Arial"/>
                <w:b/>
                <w:szCs w:val="20"/>
              </w:rPr>
            </w:pPr>
            <w:r w:rsidRPr="009F3A85">
              <w:rPr>
                <w:rFonts w:ascii="Arial" w:hAnsi="Arial" w:cs="Arial"/>
                <w:b/>
                <w:szCs w:val="20"/>
              </w:rPr>
              <w:t>First Name</w:t>
            </w:r>
          </w:p>
        </w:tc>
        <w:sdt>
          <w:sdtPr>
            <w:rPr>
              <w:rFonts w:ascii="Arial" w:hAnsi="Arial" w:cs="Arial"/>
              <w:szCs w:val="24"/>
            </w:rPr>
            <w:id w:val="-1193686623"/>
            <w:placeholder>
              <w:docPart w:val="DefaultPlaceholder_-1854013440"/>
            </w:placeholder>
            <w:showingPlcHdr/>
            <w:text/>
          </w:sdtPr>
          <w:sdtEndPr/>
          <w:sdtContent>
            <w:tc>
              <w:tcPr>
                <w:tcW w:w="5670" w:type="dxa"/>
              </w:tcPr>
              <w:p w14:paraId="6F169B48" w14:textId="0AC58786" w:rsidR="005628FA" w:rsidRPr="009F3A85" w:rsidRDefault="002A6ACA" w:rsidP="005628FA">
                <w:pPr>
                  <w:tabs>
                    <w:tab w:val="left" w:pos="1485"/>
                  </w:tabs>
                  <w:spacing w:before="240" w:line="360" w:lineRule="auto"/>
                  <w:jc w:val="both"/>
                  <w:rPr>
                    <w:rFonts w:ascii="Arial" w:hAnsi="Arial" w:cs="Arial"/>
                    <w:szCs w:val="24"/>
                  </w:rPr>
                </w:pPr>
                <w:r w:rsidRPr="007E5FA6">
                  <w:rPr>
                    <w:rStyle w:val="PlaceholderText"/>
                  </w:rPr>
                  <w:t>Click or tap here to enter text.</w:t>
                </w:r>
              </w:p>
            </w:tc>
          </w:sdtContent>
        </w:sdt>
      </w:tr>
      <w:tr w:rsidR="005628FA" w14:paraId="6905861A" w14:textId="77777777" w:rsidTr="00AD3423">
        <w:tc>
          <w:tcPr>
            <w:tcW w:w="4253" w:type="dxa"/>
            <w:shd w:val="clear" w:color="auto" w:fill="92D050"/>
            <w:vAlign w:val="center"/>
          </w:tcPr>
          <w:p w14:paraId="06E7273F" w14:textId="40442C89" w:rsidR="005628FA" w:rsidRPr="009F3A85" w:rsidRDefault="005628FA" w:rsidP="005628FA">
            <w:pPr>
              <w:tabs>
                <w:tab w:val="left" w:pos="1485"/>
              </w:tabs>
              <w:spacing w:before="240" w:line="360" w:lineRule="auto"/>
              <w:rPr>
                <w:rFonts w:ascii="Arial" w:hAnsi="Arial" w:cs="Arial"/>
                <w:b/>
                <w:szCs w:val="20"/>
              </w:rPr>
            </w:pPr>
            <w:r w:rsidRPr="009F3A85">
              <w:rPr>
                <w:rFonts w:ascii="Arial" w:hAnsi="Arial" w:cs="Arial"/>
                <w:b/>
                <w:szCs w:val="20"/>
              </w:rPr>
              <w:t>Last Name</w:t>
            </w:r>
          </w:p>
        </w:tc>
        <w:sdt>
          <w:sdtPr>
            <w:rPr>
              <w:rFonts w:ascii="Arial" w:hAnsi="Arial" w:cs="Arial"/>
              <w:szCs w:val="24"/>
            </w:rPr>
            <w:id w:val="-1777091488"/>
            <w:placeholder>
              <w:docPart w:val="DefaultPlaceholder_-1854013440"/>
            </w:placeholder>
            <w:showingPlcHdr/>
            <w:text/>
          </w:sdtPr>
          <w:sdtEndPr/>
          <w:sdtContent>
            <w:tc>
              <w:tcPr>
                <w:tcW w:w="5670" w:type="dxa"/>
              </w:tcPr>
              <w:p w14:paraId="6CD957AD" w14:textId="0C23A2E2" w:rsidR="005628FA" w:rsidRPr="009F3A85" w:rsidRDefault="00D45424" w:rsidP="005628FA">
                <w:pPr>
                  <w:tabs>
                    <w:tab w:val="left" w:pos="1485"/>
                  </w:tabs>
                  <w:spacing w:before="240" w:line="360" w:lineRule="auto"/>
                  <w:jc w:val="both"/>
                  <w:rPr>
                    <w:rFonts w:ascii="Arial" w:hAnsi="Arial" w:cs="Arial"/>
                    <w:szCs w:val="24"/>
                  </w:rPr>
                </w:pPr>
                <w:r w:rsidRPr="007E5FA6">
                  <w:rPr>
                    <w:rStyle w:val="PlaceholderText"/>
                  </w:rPr>
                  <w:t>Click or tap here to enter text.</w:t>
                </w:r>
              </w:p>
            </w:tc>
          </w:sdtContent>
        </w:sdt>
      </w:tr>
      <w:tr w:rsidR="005628FA" w14:paraId="0CD0507A" w14:textId="77777777" w:rsidTr="00AD3423">
        <w:tc>
          <w:tcPr>
            <w:tcW w:w="4253" w:type="dxa"/>
            <w:shd w:val="clear" w:color="auto" w:fill="92D050"/>
            <w:vAlign w:val="center"/>
          </w:tcPr>
          <w:p w14:paraId="13F66FD6" w14:textId="5E24774A" w:rsidR="005628FA" w:rsidRPr="009F3A85" w:rsidRDefault="005628FA" w:rsidP="005628FA">
            <w:pPr>
              <w:tabs>
                <w:tab w:val="left" w:pos="1485"/>
              </w:tabs>
              <w:spacing w:before="240" w:line="360" w:lineRule="auto"/>
              <w:rPr>
                <w:rFonts w:ascii="Arial" w:hAnsi="Arial" w:cs="Arial"/>
                <w:b/>
                <w:szCs w:val="20"/>
              </w:rPr>
            </w:pPr>
            <w:r w:rsidRPr="009F3A85">
              <w:rPr>
                <w:rFonts w:ascii="Arial" w:hAnsi="Arial" w:cs="Arial"/>
                <w:b/>
                <w:szCs w:val="20"/>
              </w:rPr>
              <w:t>Address</w:t>
            </w:r>
          </w:p>
        </w:tc>
        <w:sdt>
          <w:sdtPr>
            <w:rPr>
              <w:rFonts w:ascii="Arial" w:hAnsi="Arial" w:cs="Arial"/>
              <w:szCs w:val="24"/>
            </w:rPr>
            <w:id w:val="1637601491"/>
            <w:placeholder>
              <w:docPart w:val="DefaultPlaceholder_-1854013440"/>
            </w:placeholder>
            <w:showingPlcHdr/>
            <w:text/>
          </w:sdtPr>
          <w:sdtEndPr/>
          <w:sdtContent>
            <w:tc>
              <w:tcPr>
                <w:tcW w:w="5670" w:type="dxa"/>
              </w:tcPr>
              <w:p w14:paraId="702D16CB" w14:textId="4DB5DDC7" w:rsidR="005628FA" w:rsidRPr="009F3A85" w:rsidRDefault="00D45424" w:rsidP="005628FA">
                <w:pPr>
                  <w:tabs>
                    <w:tab w:val="left" w:pos="1485"/>
                  </w:tabs>
                  <w:spacing w:before="240" w:line="360" w:lineRule="auto"/>
                  <w:jc w:val="both"/>
                  <w:rPr>
                    <w:rFonts w:ascii="Arial" w:hAnsi="Arial" w:cs="Arial"/>
                    <w:szCs w:val="24"/>
                  </w:rPr>
                </w:pPr>
                <w:r w:rsidRPr="007E5FA6">
                  <w:rPr>
                    <w:rStyle w:val="PlaceholderText"/>
                  </w:rPr>
                  <w:t>Click or tap here to enter text.</w:t>
                </w:r>
              </w:p>
            </w:tc>
          </w:sdtContent>
        </w:sdt>
      </w:tr>
      <w:tr w:rsidR="00851696" w14:paraId="4816DBF1" w14:textId="77777777" w:rsidTr="00AD3423">
        <w:tc>
          <w:tcPr>
            <w:tcW w:w="4253" w:type="dxa"/>
            <w:shd w:val="clear" w:color="auto" w:fill="92D050"/>
            <w:vAlign w:val="center"/>
          </w:tcPr>
          <w:p w14:paraId="5049C541" w14:textId="39516079" w:rsidR="00851696" w:rsidRPr="009F3A85" w:rsidRDefault="00851696" w:rsidP="005628FA">
            <w:pPr>
              <w:tabs>
                <w:tab w:val="left" w:pos="1485"/>
              </w:tabs>
              <w:spacing w:before="240" w:line="360" w:lineRule="auto"/>
              <w:rPr>
                <w:rFonts w:ascii="Arial" w:hAnsi="Arial" w:cs="Arial"/>
                <w:b/>
                <w:szCs w:val="20"/>
              </w:rPr>
            </w:pPr>
            <w:r>
              <w:rPr>
                <w:rFonts w:ascii="Arial" w:hAnsi="Arial" w:cs="Arial"/>
                <w:b/>
                <w:szCs w:val="20"/>
              </w:rPr>
              <w:t>Commenting on behalf of</w:t>
            </w:r>
            <w:r w:rsidR="00AD3423">
              <w:rPr>
                <w:rFonts w:ascii="Arial" w:hAnsi="Arial" w:cs="Arial"/>
                <w:b/>
                <w:szCs w:val="20"/>
              </w:rPr>
              <w:t xml:space="preserve"> (if relevant)</w:t>
            </w:r>
          </w:p>
        </w:tc>
        <w:sdt>
          <w:sdtPr>
            <w:rPr>
              <w:rFonts w:ascii="Arial" w:hAnsi="Arial" w:cs="Arial"/>
              <w:szCs w:val="24"/>
            </w:rPr>
            <w:id w:val="-293683971"/>
            <w:placeholder>
              <w:docPart w:val="DefaultPlaceholder_-1854013440"/>
            </w:placeholder>
            <w:showingPlcHdr/>
            <w:text/>
          </w:sdtPr>
          <w:sdtEndPr/>
          <w:sdtContent>
            <w:tc>
              <w:tcPr>
                <w:tcW w:w="5670" w:type="dxa"/>
              </w:tcPr>
              <w:p w14:paraId="39212861" w14:textId="448F97F6" w:rsidR="00851696" w:rsidRPr="009F3A85" w:rsidRDefault="00D45424" w:rsidP="005628FA">
                <w:pPr>
                  <w:tabs>
                    <w:tab w:val="left" w:pos="1485"/>
                  </w:tabs>
                  <w:spacing w:before="240" w:line="360" w:lineRule="auto"/>
                  <w:jc w:val="both"/>
                  <w:rPr>
                    <w:rFonts w:ascii="Arial" w:hAnsi="Arial" w:cs="Arial"/>
                    <w:szCs w:val="24"/>
                  </w:rPr>
                </w:pPr>
                <w:r w:rsidRPr="007E5FA6">
                  <w:rPr>
                    <w:rStyle w:val="PlaceholderText"/>
                  </w:rPr>
                  <w:t>Click or tap here to enter text.</w:t>
                </w:r>
              </w:p>
            </w:tc>
          </w:sdtContent>
        </w:sdt>
      </w:tr>
      <w:tr w:rsidR="005628FA" w14:paraId="2D3A0A4C" w14:textId="77777777" w:rsidTr="00AD3423">
        <w:tc>
          <w:tcPr>
            <w:tcW w:w="4253" w:type="dxa"/>
            <w:shd w:val="clear" w:color="auto" w:fill="92D050"/>
            <w:vAlign w:val="center"/>
          </w:tcPr>
          <w:p w14:paraId="2EAC0CFF" w14:textId="72E790DA" w:rsidR="005628FA" w:rsidRPr="009F3A85" w:rsidRDefault="005628FA" w:rsidP="005628FA">
            <w:pPr>
              <w:tabs>
                <w:tab w:val="left" w:pos="1485"/>
              </w:tabs>
              <w:spacing w:before="240" w:line="360" w:lineRule="auto"/>
              <w:rPr>
                <w:rFonts w:ascii="Arial" w:hAnsi="Arial" w:cs="Arial"/>
                <w:b/>
                <w:szCs w:val="20"/>
              </w:rPr>
            </w:pPr>
            <w:r w:rsidRPr="009F3A85">
              <w:rPr>
                <w:rFonts w:ascii="Arial" w:hAnsi="Arial" w:cs="Arial"/>
                <w:b/>
                <w:szCs w:val="20"/>
              </w:rPr>
              <w:t>Organisation (if relevant)</w:t>
            </w:r>
          </w:p>
        </w:tc>
        <w:sdt>
          <w:sdtPr>
            <w:rPr>
              <w:rFonts w:ascii="Arial" w:hAnsi="Arial" w:cs="Arial"/>
              <w:szCs w:val="24"/>
            </w:rPr>
            <w:id w:val="-1164231289"/>
            <w:placeholder>
              <w:docPart w:val="DefaultPlaceholder_-1854013440"/>
            </w:placeholder>
            <w:showingPlcHdr/>
            <w:text/>
          </w:sdtPr>
          <w:sdtEndPr/>
          <w:sdtContent>
            <w:tc>
              <w:tcPr>
                <w:tcW w:w="5670" w:type="dxa"/>
              </w:tcPr>
              <w:p w14:paraId="197B60B7" w14:textId="60FD5C39" w:rsidR="005628FA" w:rsidRPr="009F3A85" w:rsidRDefault="00D45424" w:rsidP="005628FA">
                <w:pPr>
                  <w:tabs>
                    <w:tab w:val="left" w:pos="1485"/>
                  </w:tabs>
                  <w:spacing w:before="240" w:line="360" w:lineRule="auto"/>
                  <w:jc w:val="both"/>
                  <w:rPr>
                    <w:rFonts w:ascii="Arial" w:hAnsi="Arial" w:cs="Arial"/>
                    <w:szCs w:val="24"/>
                  </w:rPr>
                </w:pPr>
                <w:r w:rsidRPr="007E5FA6">
                  <w:rPr>
                    <w:rStyle w:val="PlaceholderText"/>
                  </w:rPr>
                  <w:t>Click or tap here to enter text.</w:t>
                </w:r>
              </w:p>
            </w:tc>
          </w:sdtContent>
        </w:sdt>
      </w:tr>
      <w:tr w:rsidR="005628FA" w14:paraId="4258DF5E" w14:textId="77777777" w:rsidTr="00AD3423">
        <w:tc>
          <w:tcPr>
            <w:tcW w:w="4253" w:type="dxa"/>
            <w:shd w:val="clear" w:color="auto" w:fill="92D050"/>
            <w:vAlign w:val="center"/>
          </w:tcPr>
          <w:p w14:paraId="26A9D9D5" w14:textId="30B85501" w:rsidR="005628FA" w:rsidRPr="009F3A85" w:rsidRDefault="005628FA" w:rsidP="005628FA">
            <w:pPr>
              <w:tabs>
                <w:tab w:val="left" w:pos="1485"/>
              </w:tabs>
              <w:spacing w:before="240" w:line="360" w:lineRule="auto"/>
              <w:rPr>
                <w:rFonts w:ascii="Arial" w:hAnsi="Arial" w:cs="Arial"/>
                <w:b/>
                <w:szCs w:val="20"/>
              </w:rPr>
            </w:pPr>
            <w:r w:rsidRPr="009F3A85">
              <w:rPr>
                <w:rFonts w:ascii="Arial" w:hAnsi="Arial" w:cs="Arial"/>
                <w:b/>
                <w:szCs w:val="20"/>
              </w:rPr>
              <w:t>Telephone</w:t>
            </w:r>
          </w:p>
        </w:tc>
        <w:sdt>
          <w:sdtPr>
            <w:rPr>
              <w:rFonts w:ascii="Arial" w:hAnsi="Arial" w:cs="Arial"/>
              <w:szCs w:val="24"/>
            </w:rPr>
            <w:id w:val="-203871676"/>
            <w:placeholder>
              <w:docPart w:val="DefaultPlaceholder_-1854013440"/>
            </w:placeholder>
            <w:showingPlcHdr/>
            <w:text/>
          </w:sdtPr>
          <w:sdtEndPr/>
          <w:sdtContent>
            <w:tc>
              <w:tcPr>
                <w:tcW w:w="5670" w:type="dxa"/>
              </w:tcPr>
              <w:p w14:paraId="5D167A26" w14:textId="5F54EBB0" w:rsidR="005628FA" w:rsidRPr="009F3A85" w:rsidRDefault="00D45424" w:rsidP="005628FA">
                <w:pPr>
                  <w:tabs>
                    <w:tab w:val="left" w:pos="1485"/>
                  </w:tabs>
                  <w:spacing w:before="240" w:line="360" w:lineRule="auto"/>
                  <w:jc w:val="both"/>
                  <w:rPr>
                    <w:rFonts w:ascii="Arial" w:hAnsi="Arial" w:cs="Arial"/>
                    <w:szCs w:val="24"/>
                  </w:rPr>
                </w:pPr>
                <w:r w:rsidRPr="007E5FA6">
                  <w:rPr>
                    <w:rStyle w:val="PlaceholderText"/>
                  </w:rPr>
                  <w:t>Click or tap here to enter text.</w:t>
                </w:r>
              </w:p>
            </w:tc>
          </w:sdtContent>
        </w:sdt>
      </w:tr>
      <w:tr w:rsidR="005628FA" w14:paraId="45ECAC7D" w14:textId="77777777" w:rsidTr="00D45424">
        <w:trPr>
          <w:trHeight w:val="416"/>
        </w:trPr>
        <w:tc>
          <w:tcPr>
            <w:tcW w:w="4253" w:type="dxa"/>
            <w:shd w:val="clear" w:color="auto" w:fill="92D050"/>
            <w:vAlign w:val="center"/>
          </w:tcPr>
          <w:p w14:paraId="667DF1A3" w14:textId="7E6000F8" w:rsidR="005628FA" w:rsidRPr="009F3A85" w:rsidRDefault="005628FA" w:rsidP="005628FA">
            <w:pPr>
              <w:tabs>
                <w:tab w:val="left" w:pos="1485"/>
              </w:tabs>
              <w:spacing w:before="240" w:line="360" w:lineRule="auto"/>
              <w:rPr>
                <w:rFonts w:ascii="Arial" w:hAnsi="Arial" w:cs="Arial"/>
                <w:b/>
                <w:szCs w:val="20"/>
              </w:rPr>
            </w:pPr>
            <w:r w:rsidRPr="009F3A85">
              <w:rPr>
                <w:rFonts w:ascii="Arial" w:hAnsi="Arial" w:cs="Arial"/>
                <w:b/>
                <w:szCs w:val="20"/>
              </w:rPr>
              <w:t>Email</w:t>
            </w:r>
          </w:p>
        </w:tc>
        <w:sdt>
          <w:sdtPr>
            <w:rPr>
              <w:rFonts w:ascii="Arial" w:hAnsi="Arial" w:cs="Arial"/>
              <w:szCs w:val="24"/>
            </w:rPr>
            <w:id w:val="-1397350176"/>
            <w:placeholder>
              <w:docPart w:val="DefaultPlaceholder_-1854013440"/>
            </w:placeholder>
            <w:showingPlcHdr/>
            <w:text/>
          </w:sdtPr>
          <w:sdtEndPr/>
          <w:sdtContent>
            <w:tc>
              <w:tcPr>
                <w:tcW w:w="5670" w:type="dxa"/>
              </w:tcPr>
              <w:p w14:paraId="08ABE7EA" w14:textId="4730E878" w:rsidR="005628FA" w:rsidRPr="009F3A85" w:rsidRDefault="00D45424" w:rsidP="005628FA">
                <w:pPr>
                  <w:tabs>
                    <w:tab w:val="left" w:pos="1485"/>
                  </w:tabs>
                  <w:spacing w:before="240" w:line="360" w:lineRule="auto"/>
                  <w:jc w:val="both"/>
                  <w:rPr>
                    <w:rFonts w:ascii="Arial" w:hAnsi="Arial" w:cs="Arial"/>
                    <w:szCs w:val="24"/>
                  </w:rPr>
                </w:pPr>
                <w:r w:rsidRPr="007E5FA6">
                  <w:rPr>
                    <w:rStyle w:val="PlaceholderText"/>
                  </w:rPr>
                  <w:t>Click or tap here to enter text.</w:t>
                </w:r>
              </w:p>
            </w:tc>
          </w:sdtContent>
        </w:sdt>
      </w:tr>
    </w:tbl>
    <w:p w14:paraId="4156D3AF" w14:textId="2B6C2B1F" w:rsidR="00D237D0" w:rsidRDefault="00E178E6" w:rsidP="005B4689">
      <w:pPr>
        <w:ind w:left="-284" w:right="142"/>
        <w:jc w:val="both"/>
        <w:rPr>
          <w:rFonts w:ascii="Arial" w:hAnsi="Arial" w:cs="Arial"/>
          <w:sz w:val="24"/>
        </w:rPr>
      </w:pPr>
      <w:r w:rsidRPr="00E178E6">
        <w:rPr>
          <w:rFonts w:ascii="Arial" w:hAnsi="Arial" w:cs="Arial"/>
          <w:b/>
          <w:sz w:val="24"/>
        </w:rPr>
        <w:lastRenderedPageBreak/>
        <w:t>NOTE:</w:t>
      </w:r>
      <w:r w:rsidRPr="00E178E6">
        <w:rPr>
          <w:rFonts w:ascii="Arial" w:hAnsi="Arial" w:cs="Arial"/>
          <w:sz w:val="24"/>
        </w:rPr>
        <w:t xml:space="preserve"> </w:t>
      </w:r>
      <w:r w:rsidR="00930687" w:rsidRPr="00D237D0">
        <w:rPr>
          <w:rFonts w:ascii="Arial" w:hAnsi="Arial" w:cs="Arial"/>
          <w:b/>
          <w:sz w:val="24"/>
        </w:rPr>
        <w:t xml:space="preserve">The questions below </w:t>
      </w:r>
      <w:r w:rsidR="00D237D0" w:rsidRPr="00D237D0">
        <w:rPr>
          <w:rFonts w:ascii="Arial" w:hAnsi="Arial" w:cs="Arial"/>
          <w:b/>
          <w:sz w:val="24"/>
        </w:rPr>
        <w:t xml:space="preserve">are numbered 1 to </w:t>
      </w:r>
      <w:r w:rsidR="004F3350">
        <w:rPr>
          <w:rFonts w:ascii="Arial" w:hAnsi="Arial" w:cs="Arial"/>
          <w:b/>
          <w:sz w:val="24"/>
        </w:rPr>
        <w:t>7</w:t>
      </w:r>
      <w:r w:rsidRPr="00D237D0">
        <w:rPr>
          <w:rFonts w:ascii="Arial" w:hAnsi="Arial" w:cs="Arial"/>
          <w:b/>
          <w:sz w:val="24"/>
        </w:rPr>
        <w:t>. Please attach any typed or written responses related to the questions below when submitting this form.</w:t>
      </w:r>
    </w:p>
    <w:p w14:paraId="3D075FC0" w14:textId="56B43DA9" w:rsidR="00727EE7" w:rsidRPr="00727EE7" w:rsidRDefault="00EC7327" w:rsidP="00727EE7">
      <w:pPr>
        <w:ind w:left="-284" w:right="142"/>
        <w:jc w:val="both"/>
        <w:rPr>
          <w:rFonts w:ascii="Arial" w:hAnsi="Arial" w:cs="Arial"/>
          <w:sz w:val="24"/>
        </w:rPr>
      </w:pPr>
      <w:r>
        <w:rPr>
          <w:rFonts w:ascii="Arial" w:hAnsi="Arial" w:cs="Arial"/>
          <w:sz w:val="24"/>
        </w:rPr>
        <w:t>T</w:t>
      </w:r>
      <w:r w:rsidR="00727EE7" w:rsidRPr="00727EE7">
        <w:rPr>
          <w:rFonts w:ascii="Arial" w:hAnsi="Arial" w:cs="Arial"/>
          <w:sz w:val="24"/>
        </w:rPr>
        <w:t xml:space="preserve">he Planning Inspectors appointed to examine the Local Plan have recommended several Main Modifications to make the plan sound and legally compliant. These are shown on the </w:t>
      </w:r>
      <w:r w:rsidR="00727EE7" w:rsidRPr="00727EE7">
        <w:rPr>
          <w:rFonts w:ascii="Arial" w:hAnsi="Arial" w:cs="Arial"/>
          <w:b/>
          <w:bCs/>
          <w:sz w:val="24"/>
        </w:rPr>
        <w:t>Schedule of Main Modifications</w:t>
      </w:r>
      <w:r w:rsidR="00727EE7" w:rsidRPr="00727EE7">
        <w:rPr>
          <w:rFonts w:ascii="Arial" w:hAnsi="Arial" w:cs="Arial"/>
          <w:sz w:val="24"/>
        </w:rPr>
        <w:t xml:space="preserve"> that has been published for consultation and have been subject to a further </w:t>
      </w:r>
      <w:r w:rsidR="00822FB7">
        <w:rPr>
          <w:rFonts w:ascii="Arial" w:hAnsi="Arial" w:cs="Arial"/>
          <w:b/>
          <w:bCs/>
          <w:sz w:val="24"/>
        </w:rPr>
        <w:t>Integrated Assessment Report Addendum</w:t>
      </w:r>
      <w:r w:rsidR="00727EE7" w:rsidRPr="00727EE7">
        <w:rPr>
          <w:rFonts w:ascii="Arial" w:hAnsi="Arial" w:cs="Arial"/>
          <w:sz w:val="24"/>
        </w:rPr>
        <w:t>. </w:t>
      </w:r>
      <w:r w:rsidR="00575141" w:rsidRPr="00575141">
        <w:rPr>
          <w:rFonts w:ascii="Arial" w:hAnsi="Arial" w:cs="Arial"/>
          <w:sz w:val="24"/>
        </w:rPr>
        <w:t>These do not form part of the Main Modifications but are published alongside them and should be read in conjunction with the Main Modifications proposed.</w:t>
      </w:r>
    </w:p>
    <w:p w14:paraId="3E44CB90" w14:textId="77777777" w:rsidR="00727EE7" w:rsidRPr="00727EE7" w:rsidRDefault="00727EE7" w:rsidP="00727EE7">
      <w:pPr>
        <w:ind w:left="-284" w:right="142"/>
        <w:jc w:val="both"/>
        <w:rPr>
          <w:rFonts w:ascii="Arial" w:hAnsi="Arial" w:cs="Arial"/>
          <w:sz w:val="24"/>
        </w:rPr>
      </w:pPr>
      <w:r w:rsidRPr="00727EE7">
        <w:rPr>
          <w:rFonts w:ascii="Arial" w:hAnsi="Arial" w:cs="Arial"/>
          <w:sz w:val="24"/>
        </w:rPr>
        <w:t>All comments received will be sent to the independent Planning Inspector for consideration. Any comments received after the consultation close deadline will not be accepted.</w:t>
      </w:r>
    </w:p>
    <w:p w14:paraId="704233BE" w14:textId="63402B98" w:rsidR="00727EE7" w:rsidRPr="00727EE7" w:rsidRDefault="00727EE7" w:rsidP="00727EE7">
      <w:pPr>
        <w:ind w:left="-284" w:right="142"/>
        <w:jc w:val="both"/>
        <w:rPr>
          <w:rFonts w:ascii="Arial" w:hAnsi="Arial" w:cs="Arial"/>
          <w:sz w:val="24"/>
        </w:rPr>
      </w:pPr>
      <w:r w:rsidRPr="00727EE7">
        <w:rPr>
          <w:rFonts w:ascii="Arial" w:hAnsi="Arial" w:cs="Arial"/>
          <w:sz w:val="24"/>
        </w:rPr>
        <w:t xml:space="preserve">The Council has also published proposed revisions to the Policies Map. These do not form part of the Main Modifications but are published alongside them and should be read in conjunction with the </w:t>
      </w:r>
      <w:r w:rsidR="00976359">
        <w:rPr>
          <w:rFonts w:ascii="Arial" w:hAnsi="Arial" w:cs="Arial"/>
          <w:sz w:val="24"/>
        </w:rPr>
        <w:t xml:space="preserve">proposed </w:t>
      </w:r>
      <w:r w:rsidRPr="00727EE7">
        <w:rPr>
          <w:rFonts w:ascii="Arial" w:hAnsi="Arial" w:cs="Arial"/>
          <w:sz w:val="24"/>
        </w:rPr>
        <w:t>Main Modifications</w:t>
      </w:r>
      <w:r w:rsidR="00976359">
        <w:rPr>
          <w:rFonts w:ascii="Arial" w:hAnsi="Arial" w:cs="Arial"/>
          <w:sz w:val="24"/>
        </w:rPr>
        <w:t>.</w:t>
      </w:r>
    </w:p>
    <w:p w14:paraId="65DC949A" w14:textId="62843F76" w:rsidR="00727EE7" w:rsidRDefault="00976359" w:rsidP="00727EE7">
      <w:pPr>
        <w:ind w:left="-284" w:right="142"/>
        <w:jc w:val="both"/>
        <w:rPr>
          <w:rFonts w:ascii="Arial" w:hAnsi="Arial" w:cs="Arial"/>
          <w:sz w:val="24"/>
        </w:rPr>
      </w:pPr>
      <w:r>
        <w:rPr>
          <w:rFonts w:ascii="Arial" w:hAnsi="Arial" w:cs="Arial"/>
          <w:sz w:val="24"/>
        </w:rPr>
        <w:t>Furthermore, t</w:t>
      </w:r>
      <w:r w:rsidR="00727EE7" w:rsidRPr="00727EE7">
        <w:rPr>
          <w:rFonts w:ascii="Arial" w:hAnsi="Arial" w:cs="Arial"/>
          <w:sz w:val="24"/>
        </w:rPr>
        <w:t>he Council has</w:t>
      </w:r>
      <w:r>
        <w:rPr>
          <w:rFonts w:ascii="Arial" w:hAnsi="Arial" w:cs="Arial"/>
          <w:sz w:val="24"/>
        </w:rPr>
        <w:t xml:space="preserve"> </w:t>
      </w:r>
      <w:r w:rsidR="00727EE7" w:rsidRPr="00727EE7">
        <w:rPr>
          <w:rFonts w:ascii="Arial" w:hAnsi="Arial" w:cs="Arial"/>
          <w:sz w:val="24"/>
        </w:rPr>
        <w:t>prepared a schedule of ‘Additional Modifications’ to the Plan. These are minor changes to the Local Plan to deal with factual updates and clarifications, or address typographical, grammatical and presentational issues that do not affect soundness or legal compliance of the document. The Council considers that these do not materially affect the Plan. These ‘Additional Modifications’ are not subject to consideration by the Inspector and do not form part of the formal examination.</w:t>
      </w:r>
    </w:p>
    <w:tbl>
      <w:tblPr>
        <w:tblStyle w:val="TableGrid"/>
        <w:tblW w:w="0" w:type="auto"/>
        <w:tblInd w:w="-284" w:type="dxa"/>
        <w:tblLook w:val="04A0" w:firstRow="1" w:lastRow="0" w:firstColumn="1" w:lastColumn="0" w:noHBand="0" w:noVBand="1"/>
      </w:tblPr>
      <w:tblGrid>
        <w:gridCol w:w="9918"/>
      </w:tblGrid>
      <w:tr w:rsidR="00685331" w14:paraId="07C7C0EE" w14:textId="77777777" w:rsidTr="00685331">
        <w:tc>
          <w:tcPr>
            <w:tcW w:w="9918" w:type="dxa"/>
          </w:tcPr>
          <w:p w14:paraId="44C9AB91" w14:textId="2EB9E3D8" w:rsidR="00685331" w:rsidRPr="00685331" w:rsidRDefault="00685331" w:rsidP="00727EE7">
            <w:pPr>
              <w:ind w:right="142"/>
              <w:jc w:val="both"/>
              <w:rPr>
                <w:rFonts w:ascii="Arial" w:hAnsi="Arial" w:cs="Arial"/>
                <w:b/>
                <w:bCs/>
                <w:sz w:val="24"/>
              </w:rPr>
            </w:pPr>
            <w:r w:rsidRPr="00685331">
              <w:rPr>
                <w:rFonts w:ascii="Arial" w:hAnsi="Arial" w:cs="Arial"/>
                <w:b/>
                <w:bCs/>
                <w:sz w:val="24"/>
              </w:rPr>
              <w:t xml:space="preserve">Representations should only relate to the </w:t>
            </w:r>
            <w:r w:rsidR="00976359">
              <w:rPr>
                <w:rFonts w:ascii="Arial" w:hAnsi="Arial" w:cs="Arial"/>
                <w:b/>
                <w:bCs/>
                <w:sz w:val="24"/>
              </w:rPr>
              <w:t>proposed M</w:t>
            </w:r>
            <w:r w:rsidRPr="00685331">
              <w:rPr>
                <w:rFonts w:ascii="Arial" w:hAnsi="Arial" w:cs="Arial"/>
                <w:b/>
                <w:bCs/>
                <w:sz w:val="24"/>
              </w:rPr>
              <w:t xml:space="preserve">ain </w:t>
            </w:r>
            <w:r w:rsidR="00976359">
              <w:rPr>
                <w:rFonts w:ascii="Arial" w:hAnsi="Arial" w:cs="Arial"/>
                <w:b/>
                <w:bCs/>
                <w:sz w:val="24"/>
              </w:rPr>
              <w:t>M</w:t>
            </w:r>
            <w:r w:rsidRPr="00685331">
              <w:rPr>
                <w:rFonts w:ascii="Arial" w:hAnsi="Arial" w:cs="Arial"/>
                <w:b/>
                <w:bCs/>
                <w:sz w:val="24"/>
              </w:rPr>
              <w:t>odifications. This consultation is not an opportunity to repeat or raise further representations about the published plan or to seek further changes to the plan.</w:t>
            </w:r>
          </w:p>
        </w:tc>
      </w:tr>
    </w:tbl>
    <w:p w14:paraId="1BFDC571" w14:textId="77777777" w:rsidR="00685331" w:rsidRPr="00727EE7" w:rsidRDefault="00685331" w:rsidP="00727EE7">
      <w:pPr>
        <w:ind w:left="-284" w:right="142"/>
        <w:jc w:val="both"/>
        <w:rPr>
          <w:rFonts w:ascii="Arial" w:hAnsi="Arial" w:cs="Arial"/>
          <w:sz w:val="24"/>
        </w:rPr>
      </w:pPr>
    </w:p>
    <w:tbl>
      <w:tblPr>
        <w:tblStyle w:val="TableGrid"/>
        <w:tblW w:w="9923" w:type="dxa"/>
        <w:tblInd w:w="-289" w:type="dxa"/>
        <w:tblBorders>
          <w:insideH w:val="none" w:sz="0" w:space="0" w:color="auto"/>
          <w:insideV w:val="none" w:sz="0" w:space="0" w:color="auto"/>
        </w:tblBorders>
        <w:tblLook w:val="04A0" w:firstRow="1" w:lastRow="0" w:firstColumn="1" w:lastColumn="0" w:noHBand="0" w:noVBand="1"/>
      </w:tblPr>
      <w:tblGrid>
        <w:gridCol w:w="9923"/>
      </w:tblGrid>
      <w:tr w:rsidR="005628FA" w14:paraId="650FB411" w14:textId="77777777" w:rsidTr="00D237D0">
        <w:tc>
          <w:tcPr>
            <w:tcW w:w="9923" w:type="dxa"/>
            <w:tcBorders>
              <w:top w:val="single" w:sz="4" w:space="0" w:color="auto"/>
              <w:bottom w:val="single" w:sz="4" w:space="0" w:color="auto"/>
            </w:tcBorders>
            <w:shd w:val="clear" w:color="auto" w:fill="92D050"/>
          </w:tcPr>
          <w:p w14:paraId="77CA4550" w14:textId="77777777" w:rsidR="005628FA" w:rsidRDefault="005628FA" w:rsidP="002553AC">
            <w:pPr>
              <w:rPr>
                <w:rFonts w:ascii="Arial" w:hAnsi="Arial" w:cs="Arial"/>
              </w:rPr>
            </w:pPr>
          </w:p>
          <w:p w14:paraId="68982A67" w14:textId="577EA7BC" w:rsidR="005628FA" w:rsidRDefault="005628FA" w:rsidP="002553AC">
            <w:pPr>
              <w:rPr>
                <w:rFonts w:ascii="Arial" w:hAnsi="Arial" w:cs="Arial"/>
              </w:rPr>
            </w:pPr>
            <w:r w:rsidRPr="005628FA">
              <w:rPr>
                <w:rFonts w:ascii="Arial" w:hAnsi="Arial" w:cs="Arial"/>
                <w:b/>
              </w:rPr>
              <w:t>Q1:</w:t>
            </w:r>
            <w:r>
              <w:rPr>
                <w:rFonts w:ascii="Arial" w:hAnsi="Arial" w:cs="Arial"/>
              </w:rPr>
              <w:t xml:space="preserve"> </w:t>
            </w:r>
            <w:r w:rsidRPr="005628FA">
              <w:rPr>
                <w:rFonts w:ascii="Arial" w:hAnsi="Arial" w:cs="Arial"/>
              </w:rPr>
              <w:t xml:space="preserve">Which </w:t>
            </w:r>
            <w:r w:rsidR="00976359">
              <w:rPr>
                <w:rFonts w:ascii="Arial" w:hAnsi="Arial" w:cs="Arial"/>
              </w:rPr>
              <w:t>proposed M</w:t>
            </w:r>
            <w:r w:rsidR="00B43C78">
              <w:rPr>
                <w:rFonts w:ascii="Arial" w:hAnsi="Arial" w:cs="Arial"/>
              </w:rPr>
              <w:t>ain</w:t>
            </w:r>
            <w:r w:rsidR="00976359">
              <w:rPr>
                <w:rFonts w:ascii="Arial" w:hAnsi="Arial" w:cs="Arial"/>
              </w:rPr>
              <w:t xml:space="preserve"> M</w:t>
            </w:r>
            <w:r w:rsidR="00727EE7">
              <w:rPr>
                <w:rFonts w:ascii="Arial" w:hAnsi="Arial" w:cs="Arial"/>
              </w:rPr>
              <w:t>odification</w:t>
            </w:r>
            <w:r w:rsidR="00D237D0">
              <w:rPr>
                <w:rFonts w:ascii="Arial" w:hAnsi="Arial" w:cs="Arial"/>
              </w:rPr>
              <w:t xml:space="preserve"> does this comment relate to? Please state </w:t>
            </w:r>
            <w:r w:rsidR="00727EE7">
              <w:rPr>
                <w:rFonts w:ascii="Arial" w:hAnsi="Arial" w:cs="Arial"/>
              </w:rPr>
              <w:t xml:space="preserve">clearly the </w:t>
            </w:r>
            <w:r w:rsidR="00976359">
              <w:rPr>
                <w:rFonts w:ascii="Arial" w:hAnsi="Arial" w:cs="Arial"/>
              </w:rPr>
              <w:t>mo</w:t>
            </w:r>
            <w:r w:rsidR="00727EE7">
              <w:rPr>
                <w:rFonts w:ascii="Arial" w:hAnsi="Arial" w:cs="Arial"/>
              </w:rPr>
              <w:t>dification reference</w:t>
            </w:r>
            <w:r w:rsidR="00B43C78">
              <w:rPr>
                <w:rFonts w:ascii="Arial" w:hAnsi="Arial" w:cs="Arial"/>
              </w:rPr>
              <w:t xml:space="preserve"> (</w:t>
            </w:r>
            <w:r w:rsidR="00B43C78" w:rsidRPr="00B43C78">
              <w:rPr>
                <w:rFonts w:ascii="Arial" w:hAnsi="Arial" w:cs="Arial"/>
                <w:i/>
                <w:iCs/>
              </w:rPr>
              <w:t>for example MM008</w:t>
            </w:r>
            <w:r w:rsidR="00B43C78">
              <w:rPr>
                <w:rFonts w:ascii="Arial" w:hAnsi="Arial" w:cs="Arial"/>
              </w:rPr>
              <w:t>)</w:t>
            </w:r>
            <w:r w:rsidR="00727EE7">
              <w:rPr>
                <w:rFonts w:ascii="Arial" w:hAnsi="Arial" w:cs="Arial"/>
              </w:rPr>
              <w:t xml:space="preserve">: </w:t>
            </w:r>
          </w:p>
          <w:p w14:paraId="6B6D8EE4" w14:textId="3842753B" w:rsidR="005628FA" w:rsidRPr="005628FA" w:rsidRDefault="005628FA" w:rsidP="002553AC">
            <w:pPr>
              <w:rPr>
                <w:rFonts w:ascii="Arial" w:hAnsi="Arial" w:cs="Arial"/>
                <w:sz w:val="20"/>
              </w:rPr>
            </w:pPr>
          </w:p>
        </w:tc>
      </w:tr>
      <w:tr w:rsidR="005628FA" w14:paraId="781E34CF" w14:textId="77777777" w:rsidTr="00D237D0">
        <w:trPr>
          <w:trHeight w:val="487"/>
        </w:trPr>
        <w:tc>
          <w:tcPr>
            <w:tcW w:w="9923" w:type="dxa"/>
            <w:tcBorders>
              <w:top w:val="single" w:sz="4" w:space="0" w:color="auto"/>
            </w:tcBorders>
            <w:vAlign w:val="center"/>
          </w:tcPr>
          <w:p w14:paraId="0478F876" w14:textId="2410DABA" w:rsidR="005628FA" w:rsidRDefault="005628FA" w:rsidP="005628FA">
            <w:pPr>
              <w:rPr>
                <w:rFonts w:ascii="Arial" w:hAnsi="Arial" w:cs="Arial"/>
                <w:b/>
                <w:sz w:val="20"/>
                <w:u w:val="single"/>
              </w:rPr>
            </w:pPr>
          </w:p>
          <w:sdt>
            <w:sdtPr>
              <w:rPr>
                <w:rFonts w:ascii="Arial" w:hAnsi="Arial" w:cs="Arial"/>
                <w:b/>
                <w:sz w:val="20"/>
                <w:u w:val="single"/>
              </w:rPr>
              <w:id w:val="1683081751"/>
              <w:placeholder>
                <w:docPart w:val="DefaultPlaceholder_-1854013440"/>
              </w:placeholder>
              <w:showingPlcHdr/>
              <w:text/>
            </w:sdtPr>
            <w:sdtEndPr/>
            <w:sdtContent>
              <w:p w14:paraId="39ED6046" w14:textId="35379AD8" w:rsidR="00930687" w:rsidRDefault="002A6ACA" w:rsidP="00930687">
                <w:pPr>
                  <w:tabs>
                    <w:tab w:val="left" w:pos="645"/>
                  </w:tabs>
                  <w:rPr>
                    <w:rFonts w:ascii="Arial" w:hAnsi="Arial" w:cs="Arial"/>
                    <w:b/>
                    <w:sz w:val="20"/>
                    <w:u w:val="single"/>
                  </w:rPr>
                </w:pPr>
                <w:r w:rsidRPr="007E5FA6">
                  <w:rPr>
                    <w:rStyle w:val="PlaceholderText"/>
                  </w:rPr>
                  <w:t>Click or tap here to enter text.</w:t>
                </w:r>
              </w:p>
            </w:sdtContent>
          </w:sdt>
          <w:p w14:paraId="267BD81A" w14:textId="6520E490" w:rsidR="00930687" w:rsidRDefault="00930687" w:rsidP="005628FA">
            <w:pPr>
              <w:rPr>
                <w:rFonts w:ascii="Arial" w:hAnsi="Arial" w:cs="Arial"/>
                <w:b/>
                <w:sz w:val="20"/>
                <w:u w:val="single"/>
              </w:rPr>
            </w:pPr>
          </w:p>
        </w:tc>
      </w:tr>
    </w:tbl>
    <w:p w14:paraId="6802EA54" w14:textId="162597E6" w:rsidR="00A34631" w:rsidRDefault="00A34631" w:rsidP="002553AC">
      <w:pPr>
        <w:rPr>
          <w:rFonts w:ascii="Arial" w:hAnsi="Arial" w:cs="Arial"/>
          <w:b/>
          <w:sz w:val="20"/>
          <w:u w:val="single"/>
        </w:rPr>
      </w:pPr>
    </w:p>
    <w:tbl>
      <w:tblPr>
        <w:tblStyle w:val="TableGrid"/>
        <w:tblW w:w="9923" w:type="dxa"/>
        <w:tblInd w:w="-289" w:type="dxa"/>
        <w:tblBorders>
          <w:insideH w:val="none" w:sz="0" w:space="0" w:color="auto"/>
          <w:insideV w:val="none" w:sz="0" w:space="0" w:color="auto"/>
        </w:tblBorders>
        <w:tblLook w:val="04A0" w:firstRow="1" w:lastRow="0" w:firstColumn="1" w:lastColumn="0" w:noHBand="0" w:noVBand="1"/>
      </w:tblPr>
      <w:tblGrid>
        <w:gridCol w:w="9923"/>
      </w:tblGrid>
      <w:tr w:rsidR="005628FA" w14:paraId="40ED20FC" w14:textId="77777777" w:rsidTr="00D237D0">
        <w:tc>
          <w:tcPr>
            <w:tcW w:w="9923" w:type="dxa"/>
            <w:tcBorders>
              <w:top w:val="single" w:sz="4" w:space="0" w:color="auto"/>
              <w:bottom w:val="single" w:sz="4" w:space="0" w:color="auto"/>
            </w:tcBorders>
            <w:shd w:val="clear" w:color="auto" w:fill="92D050"/>
          </w:tcPr>
          <w:p w14:paraId="55FD5CA6" w14:textId="77777777" w:rsidR="005628FA" w:rsidRDefault="005628FA" w:rsidP="002553AC">
            <w:pPr>
              <w:rPr>
                <w:rFonts w:ascii="Arial" w:hAnsi="Arial" w:cs="Arial"/>
                <w:sz w:val="24"/>
              </w:rPr>
            </w:pPr>
          </w:p>
          <w:p w14:paraId="48D42D3D" w14:textId="56B27BC2" w:rsidR="005628FA" w:rsidRPr="009F3A85" w:rsidRDefault="005628FA" w:rsidP="002553AC">
            <w:pPr>
              <w:rPr>
                <w:rFonts w:ascii="Arial" w:hAnsi="Arial" w:cs="Arial"/>
              </w:rPr>
            </w:pPr>
            <w:r w:rsidRPr="009F3A85">
              <w:rPr>
                <w:rFonts w:ascii="Arial" w:hAnsi="Arial" w:cs="Arial"/>
                <w:b/>
              </w:rPr>
              <w:t>Q2:</w:t>
            </w:r>
            <w:r w:rsidRPr="009F3A85">
              <w:rPr>
                <w:rFonts w:ascii="Arial" w:hAnsi="Arial" w:cs="Arial"/>
              </w:rPr>
              <w:t xml:space="preserve"> Do </w:t>
            </w:r>
            <w:r w:rsidR="00D237D0">
              <w:rPr>
                <w:rFonts w:ascii="Arial" w:hAnsi="Arial" w:cs="Arial"/>
              </w:rPr>
              <w:t xml:space="preserve">you consider that this </w:t>
            </w:r>
            <w:r w:rsidR="00976359">
              <w:rPr>
                <w:rFonts w:ascii="Arial" w:hAnsi="Arial" w:cs="Arial"/>
              </w:rPr>
              <w:t>M</w:t>
            </w:r>
            <w:r w:rsidR="00B43C78">
              <w:rPr>
                <w:rFonts w:ascii="Arial" w:hAnsi="Arial" w:cs="Arial"/>
              </w:rPr>
              <w:t xml:space="preserve">ain </w:t>
            </w:r>
            <w:r w:rsidR="00976359">
              <w:rPr>
                <w:rFonts w:ascii="Arial" w:hAnsi="Arial" w:cs="Arial"/>
              </w:rPr>
              <w:t>M</w:t>
            </w:r>
            <w:r w:rsidR="00B43C78">
              <w:rPr>
                <w:rFonts w:ascii="Arial" w:hAnsi="Arial" w:cs="Arial"/>
              </w:rPr>
              <w:t>odification</w:t>
            </w:r>
            <w:r w:rsidR="00D237D0">
              <w:rPr>
                <w:rFonts w:ascii="Arial" w:hAnsi="Arial" w:cs="Arial"/>
              </w:rPr>
              <w:t xml:space="preserve"> is:</w:t>
            </w:r>
          </w:p>
          <w:p w14:paraId="3AB806E4" w14:textId="73D83773" w:rsidR="005628FA" w:rsidRPr="005628FA" w:rsidRDefault="005628FA" w:rsidP="002553AC">
            <w:pPr>
              <w:rPr>
                <w:rFonts w:ascii="Arial" w:hAnsi="Arial" w:cs="Arial"/>
                <w:sz w:val="20"/>
              </w:rPr>
            </w:pPr>
          </w:p>
        </w:tc>
      </w:tr>
      <w:tr w:rsidR="005628FA" w14:paraId="6A24F5F0" w14:textId="77777777" w:rsidTr="000E7511">
        <w:trPr>
          <w:trHeight w:val="1914"/>
        </w:trPr>
        <w:tc>
          <w:tcPr>
            <w:tcW w:w="9923" w:type="dxa"/>
            <w:tcBorders>
              <w:top w:val="single" w:sz="4" w:space="0" w:color="auto"/>
            </w:tcBorders>
          </w:tcPr>
          <w:p w14:paraId="42649145" w14:textId="77777777" w:rsidR="005628FA" w:rsidRDefault="005628FA" w:rsidP="002553AC">
            <w:pPr>
              <w:rPr>
                <w:rFonts w:ascii="Arial" w:hAnsi="Arial" w:cs="Arial"/>
                <w:b/>
                <w:sz w:val="20"/>
                <w:u w:val="single"/>
              </w:rPr>
            </w:pPr>
          </w:p>
          <w:p w14:paraId="4E5A146F" w14:textId="3F6C13A8" w:rsidR="009F3A85" w:rsidRPr="009F3A85" w:rsidRDefault="00DA0FE6" w:rsidP="009F3A85">
            <w:pPr>
              <w:rPr>
                <w:rFonts w:ascii="Arial" w:hAnsi="Arial" w:cs="Arial"/>
              </w:rPr>
            </w:pPr>
            <w:sdt>
              <w:sdtPr>
                <w:rPr>
                  <w:rFonts w:ascii="Arial" w:hAnsi="Arial" w:cs="Arial"/>
                </w:rPr>
                <w:id w:val="-653059963"/>
                <w14:checkbox>
                  <w14:checked w14:val="0"/>
                  <w14:checkedState w14:val="2612" w14:font="MS Gothic"/>
                  <w14:uncheckedState w14:val="2610" w14:font="MS Gothic"/>
                </w14:checkbox>
              </w:sdtPr>
              <w:sdtEndPr/>
              <w:sdtContent>
                <w:r w:rsidR="00822FB7">
                  <w:rPr>
                    <w:rFonts w:ascii="MS Gothic" w:eastAsia="MS Gothic" w:hAnsi="MS Gothic" w:cs="Arial" w:hint="eastAsia"/>
                  </w:rPr>
                  <w:t>☐</w:t>
                </w:r>
              </w:sdtContent>
            </w:sdt>
            <w:r w:rsidR="00D237D0">
              <w:rPr>
                <w:rFonts w:ascii="Arial" w:hAnsi="Arial" w:cs="Arial"/>
              </w:rPr>
              <w:t xml:space="preserve"> Legally compliant</w:t>
            </w:r>
          </w:p>
          <w:p w14:paraId="45CBC725" w14:textId="77777777" w:rsidR="009F3A85" w:rsidRPr="009F3A85" w:rsidRDefault="009F3A85" w:rsidP="009F3A85">
            <w:pPr>
              <w:rPr>
                <w:rFonts w:ascii="Arial" w:hAnsi="Arial" w:cs="Arial"/>
              </w:rPr>
            </w:pPr>
          </w:p>
          <w:p w14:paraId="004C6861" w14:textId="48E75C36" w:rsidR="009F3A85" w:rsidRPr="009F3A85" w:rsidRDefault="00DA0FE6" w:rsidP="009F3A85">
            <w:pPr>
              <w:rPr>
                <w:rFonts w:ascii="Arial" w:hAnsi="Arial" w:cs="Arial"/>
              </w:rPr>
            </w:pPr>
            <w:sdt>
              <w:sdtPr>
                <w:rPr>
                  <w:rFonts w:ascii="Arial" w:hAnsi="Arial" w:cs="Arial"/>
                </w:rPr>
                <w:id w:val="1185327155"/>
                <w14:checkbox>
                  <w14:checked w14:val="0"/>
                  <w14:checkedState w14:val="2612" w14:font="MS Gothic"/>
                  <w14:uncheckedState w14:val="2610" w14:font="MS Gothic"/>
                </w14:checkbox>
              </w:sdtPr>
              <w:sdtEndPr/>
              <w:sdtContent>
                <w:r w:rsidR="00822FB7">
                  <w:rPr>
                    <w:rFonts w:ascii="MS Gothic" w:eastAsia="MS Gothic" w:hAnsi="MS Gothic" w:cs="Arial" w:hint="eastAsia"/>
                  </w:rPr>
                  <w:t>☐</w:t>
                </w:r>
              </w:sdtContent>
            </w:sdt>
            <w:r w:rsidR="00D237D0">
              <w:rPr>
                <w:rFonts w:ascii="Arial" w:hAnsi="Arial" w:cs="Arial"/>
              </w:rPr>
              <w:t xml:space="preserve"> Sound</w:t>
            </w:r>
          </w:p>
          <w:p w14:paraId="6E357B01" w14:textId="77777777" w:rsidR="009F3A85" w:rsidRPr="009F3A85" w:rsidRDefault="009F3A85" w:rsidP="009F3A85">
            <w:pPr>
              <w:rPr>
                <w:rFonts w:ascii="Arial" w:hAnsi="Arial" w:cs="Arial"/>
              </w:rPr>
            </w:pPr>
          </w:p>
          <w:p w14:paraId="0308AF30" w14:textId="2506474A" w:rsidR="009F3A85" w:rsidRDefault="00DA0FE6" w:rsidP="009F3A85">
            <w:pPr>
              <w:rPr>
                <w:rFonts w:ascii="Arial" w:hAnsi="Arial" w:cs="Arial"/>
              </w:rPr>
            </w:pPr>
            <w:sdt>
              <w:sdtPr>
                <w:rPr>
                  <w:rFonts w:ascii="Arial" w:hAnsi="Arial" w:cs="Arial"/>
                </w:rPr>
                <w:id w:val="-1930574671"/>
                <w14:checkbox>
                  <w14:checked w14:val="0"/>
                  <w14:checkedState w14:val="2612" w14:font="MS Gothic"/>
                  <w14:uncheckedState w14:val="2610" w14:font="MS Gothic"/>
                </w14:checkbox>
              </w:sdtPr>
              <w:sdtEndPr/>
              <w:sdtContent>
                <w:r w:rsidR="009F3A85" w:rsidRPr="009F3A85">
                  <w:rPr>
                    <w:rFonts w:ascii="MS Gothic" w:eastAsia="MS Gothic" w:hAnsi="MS Gothic" w:cs="Arial" w:hint="eastAsia"/>
                  </w:rPr>
                  <w:t>☐</w:t>
                </w:r>
              </w:sdtContent>
            </w:sdt>
            <w:r w:rsidR="00D237D0">
              <w:rPr>
                <w:rFonts w:ascii="Arial" w:hAnsi="Arial" w:cs="Arial"/>
              </w:rPr>
              <w:t xml:space="preserve"> None of the above</w:t>
            </w:r>
          </w:p>
          <w:p w14:paraId="64173A50" w14:textId="11BC6202" w:rsidR="009F3A85" w:rsidRDefault="009F3A85" w:rsidP="009F3A85">
            <w:pPr>
              <w:rPr>
                <w:rFonts w:ascii="Arial" w:hAnsi="Arial" w:cs="Arial"/>
                <w:b/>
                <w:sz w:val="20"/>
                <w:u w:val="single"/>
              </w:rPr>
            </w:pPr>
          </w:p>
        </w:tc>
      </w:tr>
    </w:tbl>
    <w:p w14:paraId="3B411A69" w14:textId="40D69E0C" w:rsidR="005628FA" w:rsidRDefault="005628FA" w:rsidP="002553AC">
      <w:pPr>
        <w:rPr>
          <w:rFonts w:ascii="Arial" w:hAnsi="Arial" w:cs="Arial"/>
          <w:b/>
          <w:sz w:val="20"/>
          <w:u w:val="single"/>
        </w:rPr>
      </w:pPr>
    </w:p>
    <w:p w14:paraId="047A0AA1" w14:textId="58F674EA" w:rsidR="007407E9" w:rsidRDefault="007407E9" w:rsidP="002553AC">
      <w:pPr>
        <w:rPr>
          <w:rFonts w:ascii="Arial" w:hAnsi="Arial" w:cs="Arial"/>
          <w:b/>
          <w:sz w:val="20"/>
          <w:u w:val="single"/>
        </w:rPr>
      </w:pPr>
    </w:p>
    <w:p w14:paraId="1C041D33" w14:textId="77777777" w:rsidR="007407E9" w:rsidRDefault="007407E9" w:rsidP="002553AC">
      <w:pPr>
        <w:rPr>
          <w:rFonts w:ascii="Arial" w:hAnsi="Arial" w:cs="Arial"/>
          <w:b/>
          <w:sz w:val="20"/>
          <w:u w:val="single"/>
        </w:rPr>
      </w:pPr>
    </w:p>
    <w:tbl>
      <w:tblPr>
        <w:tblStyle w:val="TableGrid"/>
        <w:tblW w:w="9923" w:type="dxa"/>
        <w:tblInd w:w="-289" w:type="dxa"/>
        <w:tblLook w:val="04A0" w:firstRow="1" w:lastRow="0" w:firstColumn="1" w:lastColumn="0" w:noHBand="0" w:noVBand="1"/>
      </w:tblPr>
      <w:tblGrid>
        <w:gridCol w:w="9923"/>
      </w:tblGrid>
      <w:tr w:rsidR="009F3A85" w14:paraId="6D462073" w14:textId="77777777" w:rsidTr="00E178E6">
        <w:tc>
          <w:tcPr>
            <w:tcW w:w="9923" w:type="dxa"/>
            <w:shd w:val="clear" w:color="auto" w:fill="92D050"/>
          </w:tcPr>
          <w:p w14:paraId="4B900C3F" w14:textId="77777777" w:rsidR="009F3A85" w:rsidRDefault="009F3A85" w:rsidP="00384607"/>
          <w:p w14:paraId="5878F181" w14:textId="4E3BD722" w:rsidR="00D237D0" w:rsidRDefault="009F3A85" w:rsidP="00384607">
            <w:pPr>
              <w:rPr>
                <w:rFonts w:ascii="Arial" w:hAnsi="Arial" w:cs="Arial"/>
              </w:rPr>
            </w:pPr>
            <w:r w:rsidRPr="009F3A85">
              <w:rPr>
                <w:rFonts w:ascii="Arial" w:hAnsi="Arial" w:cs="Arial"/>
                <w:b/>
              </w:rPr>
              <w:t>Q3:</w:t>
            </w:r>
            <w:r w:rsidRPr="009F3A85">
              <w:rPr>
                <w:rFonts w:ascii="Arial" w:hAnsi="Arial" w:cs="Arial"/>
              </w:rPr>
              <w:t xml:space="preserve"> Please </w:t>
            </w:r>
            <w:r w:rsidR="00D237D0">
              <w:rPr>
                <w:rFonts w:ascii="Arial" w:hAnsi="Arial" w:cs="Arial"/>
              </w:rPr>
              <w:t>give details of why you consider this</w:t>
            </w:r>
            <w:r w:rsidR="00B43C78">
              <w:rPr>
                <w:rFonts w:ascii="Arial" w:hAnsi="Arial" w:cs="Arial"/>
              </w:rPr>
              <w:t xml:space="preserve"> </w:t>
            </w:r>
            <w:r w:rsidR="00976359">
              <w:rPr>
                <w:rFonts w:ascii="Arial" w:hAnsi="Arial" w:cs="Arial"/>
              </w:rPr>
              <w:t>M</w:t>
            </w:r>
            <w:r w:rsidR="00B43C78">
              <w:rPr>
                <w:rFonts w:ascii="Arial" w:hAnsi="Arial" w:cs="Arial"/>
              </w:rPr>
              <w:t>ain</w:t>
            </w:r>
            <w:r w:rsidR="00D237D0">
              <w:rPr>
                <w:rFonts w:ascii="Arial" w:hAnsi="Arial" w:cs="Arial"/>
              </w:rPr>
              <w:t xml:space="preserve"> </w:t>
            </w:r>
            <w:r w:rsidR="00976359">
              <w:rPr>
                <w:rFonts w:ascii="Arial" w:hAnsi="Arial" w:cs="Arial"/>
              </w:rPr>
              <w:t>M</w:t>
            </w:r>
            <w:r w:rsidR="00B43C78">
              <w:rPr>
                <w:rFonts w:ascii="Arial" w:hAnsi="Arial" w:cs="Arial"/>
              </w:rPr>
              <w:t xml:space="preserve">odification </w:t>
            </w:r>
            <w:r w:rsidR="00D237D0">
              <w:rPr>
                <w:rFonts w:ascii="Arial" w:hAnsi="Arial" w:cs="Arial"/>
              </w:rPr>
              <w:t>is not legally compliant</w:t>
            </w:r>
            <w:r w:rsidR="0039786A">
              <w:rPr>
                <w:rFonts w:ascii="Arial" w:hAnsi="Arial" w:cs="Arial"/>
              </w:rPr>
              <w:t xml:space="preserve"> and/or</w:t>
            </w:r>
            <w:r w:rsidR="00D237D0">
              <w:rPr>
                <w:rFonts w:ascii="Arial" w:hAnsi="Arial" w:cs="Arial"/>
              </w:rPr>
              <w:t xml:space="preserve"> unsound. Please be as precise as possible.  </w:t>
            </w:r>
          </w:p>
          <w:p w14:paraId="4B808638" w14:textId="77777777" w:rsidR="00D237D0" w:rsidRDefault="00D237D0" w:rsidP="00384607">
            <w:pPr>
              <w:rPr>
                <w:rFonts w:ascii="Arial" w:hAnsi="Arial" w:cs="Arial"/>
              </w:rPr>
            </w:pPr>
          </w:p>
          <w:p w14:paraId="6083D2A4" w14:textId="68B92504" w:rsidR="009F3A85" w:rsidRPr="00D237D0" w:rsidRDefault="005B4689" w:rsidP="00384607">
            <w:pPr>
              <w:rPr>
                <w:rFonts w:ascii="Arial" w:hAnsi="Arial" w:cs="Arial"/>
                <w:i/>
              </w:rPr>
            </w:pPr>
            <w:r>
              <w:rPr>
                <w:rFonts w:ascii="Arial" w:hAnsi="Arial" w:cs="Arial"/>
                <w:i/>
              </w:rPr>
              <w:t>Alternatively</w:t>
            </w:r>
            <w:r w:rsidR="00976359">
              <w:rPr>
                <w:rFonts w:ascii="Arial" w:hAnsi="Arial" w:cs="Arial"/>
                <w:i/>
              </w:rPr>
              <w:t>,</w:t>
            </w:r>
            <w:r>
              <w:rPr>
                <w:rFonts w:ascii="Arial" w:hAnsi="Arial" w:cs="Arial"/>
                <w:i/>
              </w:rPr>
              <w:t xml:space="preserve"> </w:t>
            </w:r>
            <w:r w:rsidR="00976359">
              <w:rPr>
                <w:rFonts w:ascii="Arial" w:hAnsi="Arial" w:cs="Arial"/>
                <w:i/>
              </w:rPr>
              <w:t>i</w:t>
            </w:r>
            <w:r w:rsidR="00D237D0" w:rsidRPr="00D237D0">
              <w:rPr>
                <w:rFonts w:ascii="Arial" w:hAnsi="Arial" w:cs="Arial"/>
                <w:i/>
              </w:rPr>
              <w:t xml:space="preserve">f you wish </w:t>
            </w:r>
            <w:r w:rsidR="00D237D0">
              <w:rPr>
                <w:rFonts w:ascii="Arial" w:hAnsi="Arial" w:cs="Arial"/>
                <w:i/>
              </w:rPr>
              <w:t xml:space="preserve">to support the legal </w:t>
            </w:r>
            <w:r w:rsidR="007407E9">
              <w:rPr>
                <w:rFonts w:ascii="Arial" w:hAnsi="Arial" w:cs="Arial"/>
                <w:i/>
              </w:rPr>
              <w:t xml:space="preserve">compliance or soundness of the </w:t>
            </w:r>
            <w:r w:rsidR="00CA745F">
              <w:rPr>
                <w:rFonts w:ascii="Arial" w:hAnsi="Arial" w:cs="Arial"/>
                <w:i/>
              </w:rPr>
              <w:t>M</w:t>
            </w:r>
            <w:r w:rsidR="00B43C78">
              <w:rPr>
                <w:rFonts w:ascii="Arial" w:hAnsi="Arial" w:cs="Arial"/>
                <w:i/>
              </w:rPr>
              <w:t xml:space="preserve">ain </w:t>
            </w:r>
            <w:r w:rsidR="00CA745F">
              <w:rPr>
                <w:rFonts w:ascii="Arial" w:hAnsi="Arial" w:cs="Arial"/>
                <w:i/>
              </w:rPr>
              <w:t>M</w:t>
            </w:r>
            <w:r w:rsidR="00B43C78">
              <w:rPr>
                <w:rFonts w:ascii="Arial" w:hAnsi="Arial" w:cs="Arial"/>
                <w:i/>
              </w:rPr>
              <w:t>odification</w:t>
            </w:r>
            <w:r w:rsidR="007407E9">
              <w:rPr>
                <w:rFonts w:ascii="Arial" w:hAnsi="Arial" w:cs="Arial"/>
                <w:i/>
              </w:rPr>
              <w:t xml:space="preserve">, please also use this box to set out your comments. </w:t>
            </w:r>
            <w:r w:rsidR="009F3A85" w:rsidRPr="00D237D0">
              <w:rPr>
                <w:rFonts w:ascii="Arial" w:hAnsi="Arial" w:cs="Arial"/>
                <w:i/>
              </w:rPr>
              <w:t xml:space="preserve"> </w:t>
            </w:r>
          </w:p>
          <w:p w14:paraId="57AEF050" w14:textId="70329B7C" w:rsidR="009F3A85" w:rsidRDefault="009F3A85" w:rsidP="00384607"/>
        </w:tc>
      </w:tr>
      <w:tr w:rsidR="009F3A85" w14:paraId="620C9009" w14:textId="77777777" w:rsidTr="00D45424">
        <w:trPr>
          <w:trHeight w:val="11659"/>
        </w:trPr>
        <w:tc>
          <w:tcPr>
            <w:tcW w:w="9923" w:type="dxa"/>
          </w:tcPr>
          <w:p w14:paraId="565A1DC9" w14:textId="33466199" w:rsidR="009F3A85" w:rsidRDefault="009F3A85" w:rsidP="00384607"/>
          <w:sdt>
            <w:sdtPr>
              <w:id w:val="1342669718"/>
              <w:placeholder>
                <w:docPart w:val="DefaultPlaceholder_-1854013440"/>
              </w:placeholder>
              <w:showingPlcHdr/>
              <w:text/>
            </w:sdtPr>
            <w:sdtEndPr/>
            <w:sdtContent>
              <w:p w14:paraId="1EFCA330" w14:textId="7E59DF80" w:rsidR="009F3A85" w:rsidRDefault="00D45424" w:rsidP="00384607">
                <w:r w:rsidRPr="007E5FA6">
                  <w:rPr>
                    <w:rStyle w:val="PlaceholderText"/>
                  </w:rPr>
                  <w:t>Click or tap here to enter text.</w:t>
                </w:r>
              </w:p>
            </w:sdtContent>
          </w:sdt>
          <w:p w14:paraId="5CC09CFC" w14:textId="77777777" w:rsidR="00AD6355" w:rsidRDefault="00AD6355" w:rsidP="00384607"/>
          <w:p w14:paraId="6ECDB79C" w14:textId="77777777" w:rsidR="00AD6355" w:rsidRDefault="00AD6355" w:rsidP="00384607"/>
          <w:p w14:paraId="45F475BE" w14:textId="77777777" w:rsidR="00AD6355" w:rsidRDefault="00AD6355" w:rsidP="00384607"/>
          <w:p w14:paraId="4EB32B30" w14:textId="77777777" w:rsidR="00AD6355" w:rsidRDefault="00AD6355" w:rsidP="00384607"/>
          <w:p w14:paraId="12A6895F" w14:textId="77777777" w:rsidR="00AD6355" w:rsidRDefault="00AD6355" w:rsidP="00384607"/>
          <w:p w14:paraId="43F72D17" w14:textId="77777777" w:rsidR="00AD6355" w:rsidRDefault="00AD6355" w:rsidP="00384607"/>
          <w:p w14:paraId="456E398A" w14:textId="77777777" w:rsidR="00AD6355" w:rsidRDefault="00AD6355" w:rsidP="00384607"/>
          <w:p w14:paraId="58358EB8" w14:textId="77777777" w:rsidR="00AD6355" w:rsidRDefault="00AD6355" w:rsidP="00384607"/>
          <w:p w14:paraId="3717015E" w14:textId="77777777" w:rsidR="00AD6355" w:rsidRDefault="00AD6355" w:rsidP="00384607"/>
          <w:p w14:paraId="6DE96719" w14:textId="77777777" w:rsidR="00AD6355" w:rsidRDefault="00AD6355" w:rsidP="00384607"/>
          <w:p w14:paraId="6221CC48" w14:textId="77777777" w:rsidR="00AD6355" w:rsidRDefault="00AD6355" w:rsidP="00384607"/>
          <w:p w14:paraId="2DE61459" w14:textId="77777777" w:rsidR="00AD6355" w:rsidRDefault="00AD6355" w:rsidP="00384607"/>
          <w:p w14:paraId="254C59C2" w14:textId="77777777" w:rsidR="00AD6355" w:rsidRDefault="00AD6355" w:rsidP="00384607"/>
          <w:p w14:paraId="3DD4EB30" w14:textId="77777777" w:rsidR="00AD6355" w:rsidRDefault="00AD6355" w:rsidP="00384607"/>
          <w:p w14:paraId="7CB002D8" w14:textId="77777777" w:rsidR="00AD6355" w:rsidRDefault="00AD6355" w:rsidP="00384607"/>
          <w:p w14:paraId="090B3539" w14:textId="77777777" w:rsidR="00AD6355" w:rsidRDefault="00AD6355" w:rsidP="00384607"/>
          <w:p w14:paraId="034EE6DD" w14:textId="77777777" w:rsidR="00AD6355" w:rsidRDefault="00AD6355" w:rsidP="00384607"/>
          <w:p w14:paraId="39FD345E" w14:textId="77777777" w:rsidR="00AD6355" w:rsidRDefault="00AD6355" w:rsidP="00384607"/>
          <w:p w14:paraId="3844F3F3" w14:textId="77777777" w:rsidR="00AD6355" w:rsidRDefault="00AD6355" w:rsidP="00384607"/>
          <w:p w14:paraId="2B853302" w14:textId="77777777" w:rsidR="00AD6355" w:rsidRDefault="00AD6355" w:rsidP="00384607"/>
          <w:p w14:paraId="6E768BA0" w14:textId="77777777" w:rsidR="00AD6355" w:rsidRDefault="00AD6355" w:rsidP="00384607"/>
          <w:p w14:paraId="681A2B7C" w14:textId="77777777" w:rsidR="00AD6355" w:rsidRDefault="00AD6355" w:rsidP="00384607"/>
          <w:p w14:paraId="48E42DD4" w14:textId="77777777" w:rsidR="00AD6355" w:rsidRDefault="00AD6355" w:rsidP="00384607"/>
          <w:p w14:paraId="5BB90F6E" w14:textId="77777777" w:rsidR="00AD6355" w:rsidRDefault="00AD6355" w:rsidP="00384607"/>
          <w:p w14:paraId="26695FC8" w14:textId="77777777" w:rsidR="00AD6355" w:rsidRDefault="00AD6355" w:rsidP="00384607"/>
          <w:p w14:paraId="2831CC66" w14:textId="77777777" w:rsidR="00AD6355" w:rsidRDefault="00AD6355" w:rsidP="00384607"/>
          <w:p w14:paraId="25D88382" w14:textId="77777777" w:rsidR="00AD6355" w:rsidRDefault="00AD6355" w:rsidP="00384607"/>
          <w:p w14:paraId="0A0ED44E" w14:textId="77777777" w:rsidR="00AD6355" w:rsidRDefault="00AD6355" w:rsidP="00384607"/>
          <w:p w14:paraId="19074407" w14:textId="77777777" w:rsidR="00AD6355" w:rsidRDefault="00AD6355" w:rsidP="00384607"/>
          <w:p w14:paraId="38F63B2E" w14:textId="77777777" w:rsidR="00AD6355" w:rsidRDefault="00AD6355" w:rsidP="00384607"/>
          <w:p w14:paraId="65C19EC6" w14:textId="77777777" w:rsidR="00AD6355" w:rsidRDefault="00AD6355" w:rsidP="00384607"/>
          <w:p w14:paraId="05E289C1" w14:textId="77777777" w:rsidR="00AD6355" w:rsidRDefault="00AD6355" w:rsidP="00384607"/>
          <w:p w14:paraId="3C128433" w14:textId="77777777" w:rsidR="00AD6355" w:rsidRDefault="00AD6355" w:rsidP="00384607"/>
          <w:p w14:paraId="4E8ECE33" w14:textId="77777777" w:rsidR="00AD6355" w:rsidRDefault="00AD6355" w:rsidP="00384607"/>
          <w:p w14:paraId="4A59AD1D" w14:textId="77777777" w:rsidR="00AD6355" w:rsidRDefault="00AD6355" w:rsidP="00384607"/>
          <w:p w14:paraId="26442F69" w14:textId="77777777" w:rsidR="00AD6355" w:rsidRDefault="00AD6355" w:rsidP="00384607"/>
          <w:p w14:paraId="235F3AB5" w14:textId="77777777" w:rsidR="00AD6355" w:rsidRDefault="00AD6355" w:rsidP="00384607"/>
          <w:p w14:paraId="3E38FA4B" w14:textId="77777777" w:rsidR="00AD6355" w:rsidRDefault="00AD6355" w:rsidP="00384607"/>
          <w:p w14:paraId="7504DFA1" w14:textId="77777777" w:rsidR="00AD6355" w:rsidRDefault="00AD6355" w:rsidP="00384607"/>
          <w:p w14:paraId="5524CBAF" w14:textId="77777777" w:rsidR="00AD6355" w:rsidRDefault="00AD6355" w:rsidP="00384607"/>
          <w:p w14:paraId="3657D17E" w14:textId="570425A3" w:rsidR="00AD6355" w:rsidRDefault="00AD6355" w:rsidP="00384607"/>
        </w:tc>
      </w:tr>
    </w:tbl>
    <w:p w14:paraId="4B99BCFC" w14:textId="5F503047" w:rsidR="009F3A85" w:rsidRPr="005628FA" w:rsidRDefault="009F3A85" w:rsidP="00575141">
      <w:pPr>
        <w:rPr>
          <w:rFonts w:ascii="Arial" w:hAnsi="Arial" w:cs="Arial"/>
          <w:sz w:val="24"/>
          <w:szCs w:val="24"/>
        </w:rPr>
      </w:pPr>
    </w:p>
    <w:tbl>
      <w:tblPr>
        <w:tblStyle w:val="TableGrid"/>
        <w:tblW w:w="9923" w:type="dxa"/>
        <w:tblInd w:w="-289" w:type="dxa"/>
        <w:tblLook w:val="04A0" w:firstRow="1" w:lastRow="0" w:firstColumn="1" w:lastColumn="0" w:noHBand="0" w:noVBand="1"/>
      </w:tblPr>
      <w:tblGrid>
        <w:gridCol w:w="9923"/>
      </w:tblGrid>
      <w:tr w:rsidR="00F54505" w14:paraId="34000E5E" w14:textId="77777777" w:rsidTr="00E178E6">
        <w:tc>
          <w:tcPr>
            <w:tcW w:w="9923" w:type="dxa"/>
            <w:shd w:val="clear" w:color="auto" w:fill="92D050"/>
          </w:tcPr>
          <w:p w14:paraId="15202A22" w14:textId="77777777" w:rsidR="00F54505" w:rsidRDefault="00F54505" w:rsidP="00384607"/>
          <w:p w14:paraId="4C2B395E" w14:textId="61AB3801" w:rsidR="007407E9" w:rsidRDefault="00F54505" w:rsidP="00384607">
            <w:pPr>
              <w:rPr>
                <w:rFonts w:ascii="Arial" w:hAnsi="Arial" w:cs="Arial"/>
              </w:rPr>
            </w:pPr>
            <w:r w:rsidRPr="00F54505">
              <w:rPr>
                <w:rFonts w:ascii="Arial" w:hAnsi="Arial" w:cs="Arial"/>
                <w:b/>
              </w:rPr>
              <w:t>Q4:</w:t>
            </w:r>
            <w:r w:rsidRPr="00F54505">
              <w:rPr>
                <w:rFonts w:ascii="Arial" w:hAnsi="Arial" w:cs="Arial"/>
              </w:rPr>
              <w:t xml:space="preserve"> </w:t>
            </w:r>
            <w:r w:rsidR="007407E9">
              <w:rPr>
                <w:rFonts w:ascii="Arial" w:hAnsi="Arial" w:cs="Arial"/>
              </w:rPr>
              <w:t xml:space="preserve">Please set out what </w:t>
            </w:r>
            <w:r w:rsidR="00B43C78">
              <w:rPr>
                <w:rFonts w:ascii="Arial" w:hAnsi="Arial" w:cs="Arial"/>
              </w:rPr>
              <w:t>change</w:t>
            </w:r>
            <w:r w:rsidR="007407E9">
              <w:rPr>
                <w:rFonts w:ascii="Arial" w:hAnsi="Arial" w:cs="Arial"/>
              </w:rPr>
              <w:t xml:space="preserve">(s) you consider necessary to make the </w:t>
            </w:r>
            <w:r w:rsidR="00822FB7">
              <w:rPr>
                <w:rFonts w:ascii="Arial" w:hAnsi="Arial" w:cs="Arial"/>
              </w:rPr>
              <w:t>M</w:t>
            </w:r>
            <w:r w:rsidR="00B43C78">
              <w:rPr>
                <w:rFonts w:ascii="Arial" w:hAnsi="Arial" w:cs="Arial"/>
              </w:rPr>
              <w:t xml:space="preserve">ain </w:t>
            </w:r>
            <w:r w:rsidR="00822FB7">
              <w:rPr>
                <w:rFonts w:ascii="Arial" w:hAnsi="Arial" w:cs="Arial"/>
              </w:rPr>
              <w:t>M</w:t>
            </w:r>
            <w:r w:rsidR="00B43C78">
              <w:rPr>
                <w:rFonts w:ascii="Arial" w:hAnsi="Arial" w:cs="Arial"/>
              </w:rPr>
              <w:t>odification</w:t>
            </w:r>
            <w:r w:rsidR="007407E9">
              <w:rPr>
                <w:rFonts w:ascii="Arial" w:hAnsi="Arial" w:cs="Arial"/>
              </w:rPr>
              <w:t xml:space="preserve"> legally compliant and/or sound, having regard to the test you have identified above where this relates to soundness. </w:t>
            </w:r>
          </w:p>
          <w:p w14:paraId="33D04312" w14:textId="77777777" w:rsidR="007407E9" w:rsidRDefault="007407E9" w:rsidP="00384607">
            <w:pPr>
              <w:rPr>
                <w:rFonts w:ascii="Arial" w:hAnsi="Arial" w:cs="Arial"/>
              </w:rPr>
            </w:pPr>
          </w:p>
          <w:p w14:paraId="4141AD18" w14:textId="2689E75E" w:rsidR="00F54505" w:rsidRPr="007407E9" w:rsidRDefault="007407E9" w:rsidP="00384607">
            <w:pPr>
              <w:rPr>
                <w:rFonts w:ascii="Arial" w:hAnsi="Arial" w:cs="Arial"/>
                <w:i/>
              </w:rPr>
            </w:pPr>
            <w:r w:rsidRPr="007407E9">
              <w:rPr>
                <w:rFonts w:ascii="Arial" w:hAnsi="Arial" w:cs="Arial"/>
                <w:i/>
              </w:rPr>
              <w:t>You will need to say why th</w:t>
            </w:r>
            <w:r w:rsidR="00976359">
              <w:rPr>
                <w:rFonts w:ascii="Arial" w:hAnsi="Arial" w:cs="Arial"/>
                <w:i/>
              </w:rPr>
              <w:t>e</w:t>
            </w:r>
            <w:r w:rsidRPr="007407E9">
              <w:rPr>
                <w:rFonts w:ascii="Arial" w:hAnsi="Arial" w:cs="Arial"/>
                <w:i/>
              </w:rPr>
              <w:t xml:space="preserve"> </w:t>
            </w:r>
            <w:r w:rsidR="00B43C78">
              <w:rPr>
                <w:rFonts w:ascii="Arial" w:hAnsi="Arial" w:cs="Arial"/>
                <w:i/>
              </w:rPr>
              <w:t>change(s)</w:t>
            </w:r>
            <w:r w:rsidRPr="007407E9">
              <w:rPr>
                <w:rFonts w:ascii="Arial" w:hAnsi="Arial" w:cs="Arial"/>
                <w:i/>
              </w:rPr>
              <w:t xml:space="preserve"> will make the </w:t>
            </w:r>
            <w:r w:rsidR="006A211E">
              <w:rPr>
                <w:rFonts w:ascii="Arial" w:hAnsi="Arial" w:cs="Arial"/>
                <w:i/>
              </w:rPr>
              <w:t>M</w:t>
            </w:r>
            <w:r w:rsidR="00B43C78">
              <w:rPr>
                <w:rFonts w:ascii="Arial" w:hAnsi="Arial" w:cs="Arial"/>
                <w:i/>
              </w:rPr>
              <w:t xml:space="preserve">ain </w:t>
            </w:r>
            <w:r w:rsidR="006A211E">
              <w:rPr>
                <w:rFonts w:ascii="Arial" w:hAnsi="Arial" w:cs="Arial"/>
                <w:i/>
              </w:rPr>
              <w:t>M</w:t>
            </w:r>
            <w:r w:rsidR="00B43C78">
              <w:rPr>
                <w:rFonts w:ascii="Arial" w:hAnsi="Arial" w:cs="Arial"/>
                <w:i/>
              </w:rPr>
              <w:t>odification</w:t>
            </w:r>
            <w:r w:rsidRPr="007407E9">
              <w:rPr>
                <w:rFonts w:ascii="Arial" w:hAnsi="Arial" w:cs="Arial"/>
                <w:i/>
              </w:rPr>
              <w:t xml:space="preserve"> legally compliant and/or sound. It will be helpful if you are able to put forward your suggested revised wording of any policy or text. Please be as precise as possible. </w:t>
            </w:r>
            <w:r w:rsidR="00F54505" w:rsidRPr="007407E9">
              <w:rPr>
                <w:rFonts w:ascii="Arial" w:hAnsi="Arial" w:cs="Arial"/>
                <w:i/>
              </w:rPr>
              <w:t xml:space="preserve"> </w:t>
            </w:r>
          </w:p>
          <w:p w14:paraId="1D6E8564" w14:textId="0DFD1600" w:rsidR="00F54505" w:rsidRDefault="00F54505" w:rsidP="00384607"/>
        </w:tc>
      </w:tr>
      <w:tr w:rsidR="00F54505" w14:paraId="41E822D4" w14:textId="77777777" w:rsidTr="00575141">
        <w:trPr>
          <w:trHeight w:val="557"/>
        </w:trPr>
        <w:tc>
          <w:tcPr>
            <w:tcW w:w="9923" w:type="dxa"/>
          </w:tcPr>
          <w:p w14:paraId="5F3E5B97" w14:textId="77777777" w:rsidR="00F54505" w:rsidRDefault="00F54505" w:rsidP="00384607"/>
          <w:sdt>
            <w:sdtPr>
              <w:rPr>
                <w:rFonts w:ascii="Arial" w:hAnsi="Arial" w:cs="Arial"/>
              </w:rPr>
              <w:id w:val="1285075724"/>
              <w:placeholder>
                <w:docPart w:val="DefaultPlaceholder_-1854013440"/>
              </w:placeholder>
              <w:showingPlcHdr/>
              <w:text/>
            </w:sdtPr>
            <w:sdtEndPr/>
            <w:sdtContent>
              <w:p w14:paraId="72DAD15B" w14:textId="1DA4AA1D" w:rsidR="00F54505" w:rsidRPr="00F54505" w:rsidRDefault="00D45424" w:rsidP="00384607">
                <w:pPr>
                  <w:rPr>
                    <w:rFonts w:ascii="Arial" w:hAnsi="Arial" w:cs="Arial"/>
                  </w:rPr>
                </w:pPr>
                <w:r w:rsidRPr="007E5FA6">
                  <w:rPr>
                    <w:rStyle w:val="PlaceholderText"/>
                  </w:rPr>
                  <w:t>Click or tap here to enter text.</w:t>
                </w:r>
              </w:p>
            </w:sdtContent>
          </w:sdt>
          <w:p w14:paraId="1AAB31D2" w14:textId="77777777" w:rsidR="00F54505" w:rsidRDefault="00F54505" w:rsidP="00384607"/>
          <w:p w14:paraId="6EF13D8C" w14:textId="77777777" w:rsidR="00AD6355" w:rsidRDefault="00AD6355" w:rsidP="00384607"/>
          <w:p w14:paraId="3A1E2B5B" w14:textId="77777777" w:rsidR="00AD6355" w:rsidRDefault="00AD6355" w:rsidP="00384607"/>
          <w:p w14:paraId="5DF5C01D" w14:textId="77777777" w:rsidR="00AD6355" w:rsidRDefault="00AD6355" w:rsidP="00384607"/>
          <w:p w14:paraId="75965AB8" w14:textId="77777777" w:rsidR="00AD6355" w:rsidRDefault="00AD6355" w:rsidP="00384607"/>
          <w:p w14:paraId="7972BFCA" w14:textId="77777777" w:rsidR="00AD6355" w:rsidRDefault="00AD6355" w:rsidP="00384607"/>
          <w:p w14:paraId="76B910E4" w14:textId="77777777" w:rsidR="00AD6355" w:rsidRDefault="00AD6355" w:rsidP="00384607"/>
          <w:p w14:paraId="44374DA6" w14:textId="77777777" w:rsidR="00AD6355" w:rsidRDefault="00AD6355" w:rsidP="00384607"/>
          <w:p w14:paraId="6964F011" w14:textId="77777777" w:rsidR="00AD6355" w:rsidRDefault="00AD6355" w:rsidP="00384607"/>
          <w:p w14:paraId="102B32C1" w14:textId="77777777" w:rsidR="00AD6355" w:rsidRDefault="00AD6355" w:rsidP="00384607"/>
          <w:p w14:paraId="0D037CC3" w14:textId="77777777" w:rsidR="00AD6355" w:rsidRDefault="00AD6355" w:rsidP="00384607"/>
          <w:p w14:paraId="7F36FD85" w14:textId="77777777" w:rsidR="00AD6355" w:rsidRDefault="00AD6355" w:rsidP="00384607"/>
          <w:p w14:paraId="15419395" w14:textId="77777777" w:rsidR="00AD6355" w:rsidRDefault="00AD6355" w:rsidP="00384607"/>
          <w:p w14:paraId="74B0D686" w14:textId="77777777" w:rsidR="00AD6355" w:rsidRDefault="00AD6355" w:rsidP="00384607"/>
          <w:p w14:paraId="3565C0D5" w14:textId="77777777" w:rsidR="00AD6355" w:rsidRDefault="00AD6355" w:rsidP="00384607"/>
          <w:p w14:paraId="6B0F68F4" w14:textId="77777777" w:rsidR="00AD6355" w:rsidRDefault="00AD6355" w:rsidP="00384607"/>
          <w:p w14:paraId="5C21E2CD" w14:textId="77777777" w:rsidR="00AD6355" w:rsidRDefault="00AD6355" w:rsidP="00384607"/>
          <w:p w14:paraId="6C325208" w14:textId="77777777" w:rsidR="00AD6355" w:rsidRDefault="00AD6355" w:rsidP="00384607"/>
          <w:p w14:paraId="4FCCEFE4" w14:textId="77777777" w:rsidR="00AD6355" w:rsidRDefault="00AD6355" w:rsidP="00384607"/>
          <w:p w14:paraId="3BC02633" w14:textId="77777777" w:rsidR="00AD6355" w:rsidRDefault="00AD6355" w:rsidP="00384607"/>
          <w:p w14:paraId="195B0449" w14:textId="77777777" w:rsidR="00AD6355" w:rsidRDefault="00AD6355" w:rsidP="00384607"/>
          <w:p w14:paraId="0B1D868C" w14:textId="77777777" w:rsidR="00AD6355" w:rsidRDefault="00AD6355" w:rsidP="00384607"/>
          <w:p w14:paraId="74661682" w14:textId="77777777" w:rsidR="00AD6355" w:rsidRDefault="00AD6355" w:rsidP="00384607"/>
          <w:p w14:paraId="7426E791" w14:textId="77777777" w:rsidR="00AD6355" w:rsidRDefault="00AD6355" w:rsidP="00384607"/>
          <w:p w14:paraId="5E9EC72D" w14:textId="77777777" w:rsidR="00AD6355" w:rsidRDefault="00AD6355" w:rsidP="00384607"/>
          <w:p w14:paraId="58B5FED2" w14:textId="77777777" w:rsidR="00AD6355" w:rsidRDefault="00AD6355" w:rsidP="00384607"/>
          <w:p w14:paraId="159C4653" w14:textId="77777777" w:rsidR="00AD6355" w:rsidRDefault="00AD6355" w:rsidP="00384607"/>
          <w:p w14:paraId="415DADB4" w14:textId="77777777" w:rsidR="00AD6355" w:rsidRDefault="00AD6355" w:rsidP="00384607"/>
          <w:p w14:paraId="6D31271E" w14:textId="77777777" w:rsidR="00AD6355" w:rsidRDefault="00AD6355" w:rsidP="00384607"/>
          <w:p w14:paraId="234A4B94" w14:textId="77777777" w:rsidR="00AD6355" w:rsidRDefault="00AD6355" w:rsidP="00384607"/>
          <w:p w14:paraId="28A7D304" w14:textId="77777777" w:rsidR="00AD6355" w:rsidRDefault="00AD6355" w:rsidP="00384607"/>
          <w:p w14:paraId="29EF6B14" w14:textId="77777777" w:rsidR="00AD6355" w:rsidRDefault="00AD6355" w:rsidP="00384607"/>
          <w:p w14:paraId="4E0E34F6" w14:textId="77777777" w:rsidR="00AD6355" w:rsidRDefault="00AD6355" w:rsidP="00384607"/>
          <w:p w14:paraId="720F2CF0" w14:textId="77777777" w:rsidR="00AD6355" w:rsidRDefault="00AD6355" w:rsidP="00384607"/>
          <w:p w14:paraId="51BC45B3" w14:textId="77777777" w:rsidR="00AD6355" w:rsidRDefault="00AD6355" w:rsidP="00384607"/>
          <w:p w14:paraId="061BBA35" w14:textId="77777777" w:rsidR="00AD6355" w:rsidRDefault="00AD6355" w:rsidP="00384607"/>
          <w:p w14:paraId="0D004B22" w14:textId="77777777" w:rsidR="00AD6355" w:rsidRDefault="00AD6355" w:rsidP="00384607"/>
          <w:p w14:paraId="0133F91B" w14:textId="7EC3C924" w:rsidR="00AD6355" w:rsidRDefault="00AD6355" w:rsidP="00384607"/>
        </w:tc>
      </w:tr>
    </w:tbl>
    <w:p w14:paraId="7951EDE0" w14:textId="42541FC2" w:rsidR="00024AD6" w:rsidRDefault="00024AD6" w:rsidP="00384607"/>
    <w:tbl>
      <w:tblPr>
        <w:tblStyle w:val="TableGrid"/>
        <w:tblW w:w="9923" w:type="dxa"/>
        <w:tblInd w:w="-289" w:type="dxa"/>
        <w:tblLook w:val="04A0" w:firstRow="1" w:lastRow="0" w:firstColumn="1" w:lastColumn="0" w:noHBand="0" w:noVBand="1"/>
      </w:tblPr>
      <w:tblGrid>
        <w:gridCol w:w="9923"/>
      </w:tblGrid>
      <w:tr w:rsidR="00F54505" w14:paraId="50D85EE1" w14:textId="77777777" w:rsidTr="00E178E6">
        <w:tc>
          <w:tcPr>
            <w:tcW w:w="9923" w:type="dxa"/>
            <w:shd w:val="clear" w:color="auto" w:fill="92D050"/>
          </w:tcPr>
          <w:p w14:paraId="54F11EDF" w14:textId="77777777" w:rsidR="00F54505" w:rsidRDefault="00F54505" w:rsidP="00930687">
            <w:pPr>
              <w:ind w:right="-20"/>
            </w:pPr>
          </w:p>
          <w:p w14:paraId="72D7D8D8" w14:textId="397F9EA3" w:rsidR="00F54505" w:rsidRPr="00F54505" w:rsidRDefault="00F54505" w:rsidP="00384607">
            <w:pPr>
              <w:rPr>
                <w:rFonts w:ascii="Arial" w:hAnsi="Arial" w:cs="Arial"/>
              </w:rPr>
            </w:pPr>
            <w:r w:rsidRPr="00F54505">
              <w:rPr>
                <w:rFonts w:ascii="Arial" w:hAnsi="Arial" w:cs="Arial"/>
                <w:b/>
              </w:rPr>
              <w:lastRenderedPageBreak/>
              <w:t>Q5:</w:t>
            </w:r>
            <w:r w:rsidRPr="00F54505">
              <w:rPr>
                <w:rFonts w:ascii="Arial" w:hAnsi="Arial" w:cs="Arial"/>
              </w:rPr>
              <w:t xml:space="preserve"> </w:t>
            </w:r>
            <w:r w:rsidR="004F3350">
              <w:rPr>
                <w:rFonts w:ascii="Arial" w:hAnsi="Arial" w:cs="Arial"/>
              </w:rPr>
              <w:t xml:space="preserve">Do you have any comments on the </w:t>
            </w:r>
            <w:r w:rsidR="00822FB7">
              <w:rPr>
                <w:rFonts w:ascii="Arial" w:hAnsi="Arial" w:cs="Arial"/>
              </w:rPr>
              <w:t>Integrated Assessment Report Addendum</w:t>
            </w:r>
            <w:r w:rsidR="004F3350">
              <w:rPr>
                <w:rFonts w:ascii="Arial" w:hAnsi="Arial" w:cs="Arial"/>
              </w:rPr>
              <w:t>, in respect</w:t>
            </w:r>
            <w:r w:rsidR="00976359">
              <w:rPr>
                <w:rFonts w:ascii="Arial" w:hAnsi="Arial" w:cs="Arial"/>
              </w:rPr>
              <w:t xml:space="preserve"> to</w:t>
            </w:r>
            <w:r w:rsidR="004F3350">
              <w:rPr>
                <w:rFonts w:ascii="Arial" w:hAnsi="Arial" w:cs="Arial"/>
              </w:rPr>
              <w:t xml:space="preserve"> this </w:t>
            </w:r>
            <w:proofErr w:type="gramStart"/>
            <w:r w:rsidR="004F3350">
              <w:rPr>
                <w:rFonts w:ascii="Arial" w:hAnsi="Arial" w:cs="Arial"/>
              </w:rPr>
              <w:t xml:space="preserve">particular </w:t>
            </w:r>
            <w:r w:rsidR="00976359">
              <w:rPr>
                <w:rFonts w:ascii="Arial" w:hAnsi="Arial" w:cs="Arial"/>
              </w:rPr>
              <w:t>M</w:t>
            </w:r>
            <w:r w:rsidR="004F3350">
              <w:rPr>
                <w:rFonts w:ascii="Arial" w:hAnsi="Arial" w:cs="Arial"/>
              </w:rPr>
              <w:t>ain</w:t>
            </w:r>
            <w:proofErr w:type="gramEnd"/>
            <w:r w:rsidR="004F3350">
              <w:rPr>
                <w:rFonts w:ascii="Arial" w:hAnsi="Arial" w:cs="Arial"/>
              </w:rPr>
              <w:t xml:space="preserve"> </w:t>
            </w:r>
            <w:r w:rsidR="00976359">
              <w:rPr>
                <w:rFonts w:ascii="Arial" w:hAnsi="Arial" w:cs="Arial"/>
              </w:rPr>
              <w:t>M</w:t>
            </w:r>
            <w:r w:rsidR="004F3350">
              <w:rPr>
                <w:rFonts w:ascii="Arial" w:hAnsi="Arial" w:cs="Arial"/>
              </w:rPr>
              <w:t>odification?</w:t>
            </w:r>
            <w:r w:rsidR="007407E9">
              <w:rPr>
                <w:rFonts w:ascii="Arial" w:hAnsi="Arial" w:cs="Arial"/>
              </w:rPr>
              <w:t xml:space="preserve"> </w:t>
            </w:r>
            <w:r w:rsidR="004F3350">
              <w:rPr>
                <w:rFonts w:ascii="Arial" w:hAnsi="Arial" w:cs="Arial"/>
              </w:rPr>
              <w:t>Please provide them in the box below:</w:t>
            </w:r>
          </w:p>
          <w:p w14:paraId="6315A7EF" w14:textId="413A40E1" w:rsidR="00F54505" w:rsidRDefault="00F54505" w:rsidP="00384607"/>
        </w:tc>
      </w:tr>
      <w:tr w:rsidR="00F54505" w14:paraId="3E9931E7" w14:textId="77777777" w:rsidTr="004F3350">
        <w:trPr>
          <w:trHeight w:val="12409"/>
        </w:trPr>
        <w:sdt>
          <w:sdtPr>
            <w:id w:val="-2120743515"/>
            <w:placeholder>
              <w:docPart w:val="DefaultPlaceholder_-1854013440"/>
            </w:placeholder>
            <w:showingPlcHdr/>
            <w:text/>
          </w:sdtPr>
          <w:sdtEndPr/>
          <w:sdtContent>
            <w:tc>
              <w:tcPr>
                <w:tcW w:w="9923" w:type="dxa"/>
              </w:tcPr>
              <w:p w14:paraId="17BCBC86" w14:textId="6D734632" w:rsidR="00F54505" w:rsidRDefault="00D45424" w:rsidP="007407E9">
                <w:r w:rsidRPr="007E5FA6">
                  <w:rPr>
                    <w:rStyle w:val="PlaceholderText"/>
                  </w:rPr>
                  <w:t>Click or tap here to enter text.</w:t>
                </w:r>
              </w:p>
            </w:tc>
          </w:sdtContent>
        </w:sdt>
      </w:tr>
    </w:tbl>
    <w:p w14:paraId="3DF43E28" w14:textId="77777777" w:rsidR="00930687" w:rsidRDefault="00930687" w:rsidP="001C3CE7">
      <w:pPr>
        <w:tabs>
          <w:tab w:val="left" w:pos="5280"/>
        </w:tabs>
        <w:rPr>
          <w:rFonts w:ascii="Arial" w:hAnsi="Arial" w:cs="Arial"/>
          <w:b/>
          <w:sz w:val="24"/>
        </w:rPr>
      </w:pPr>
    </w:p>
    <w:tbl>
      <w:tblPr>
        <w:tblStyle w:val="TableGrid"/>
        <w:tblW w:w="9923" w:type="dxa"/>
        <w:tblInd w:w="-289" w:type="dxa"/>
        <w:tblLook w:val="04A0" w:firstRow="1" w:lastRow="0" w:firstColumn="1" w:lastColumn="0" w:noHBand="0" w:noVBand="1"/>
      </w:tblPr>
      <w:tblGrid>
        <w:gridCol w:w="9923"/>
      </w:tblGrid>
      <w:tr w:rsidR="007407E9" w14:paraId="0DCF51DA" w14:textId="77777777" w:rsidTr="006629F8">
        <w:tc>
          <w:tcPr>
            <w:tcW w:w="9923" w:type="dxa"/>
            <w:shd w:val="clear" w:color="auto" w:fill="92D050"/>
          </w:tcPr>
          <w:p w14:paraId="1A4E3E60" w14:textId="77777777" w:rsidR="007407E9" w:rsidRDefault="007407E9" w:rsidP="006629F8">
            <w:pPr>
              <w:ind w:right="-20"/>
            </w:pPr>
          </w:p>
          <w:p w14:paraId="1DF9CBE2" w14:textId="19BEFDE5" w:rsidR="007407E9" w:rsidRDefault="007407E9" w:rsidP="004F3350">
            <w:pPr>
              <w:rPr>
                <w:rFonts w:ascii="Arial" w:hAnsi="Arial" w:cs="Arial"/>
              </w:rPr>
            </w:pPr>
            <w:r>
              <w:rPr>
                <w:rFonts w:ascii="Arial" w:hAnsi="Arial" w:cs="Arial"/>
                <w:b/>
              </w:rPr>
              <w:t>Q6</w:t>
            </w:r>
            <w:r w:rsidRPr="00F54505">
              <w:rPr>
                <w:rFonts w:ascii="Arial" w:hAnsi="Arial" w:cs="Arial"/>
                <w:b/>
              </w:rPr>
              <w:t>:</w:t>
            </w:r>
            <w:r w:rsidRPr="00F54505">
              <w:rPr>
                <w:rFonts w:ascii="Arial" w:hAnsi="Arial" w:cs="Arial"/>
              </w:rPr>
              <w:t xml:space="preserve"> </w:t>
            </w:r>
            <w:r w:rsidR="004F3350">
              <w:rPr>
                <w:rFonts w:ascii="Arial" w:hAnsi="Arial" w:cs="Arial"/>
              </w:rPr>
              <w:t xml:space="preserve">Do you have any comments on a Proposed Revision to the Policies Map? Please provide them in the box below: </w:t>
            </w:r>
          </w:p>
          <w:p w14:paraId="258F8433" w14:textId="61BAC4DB" w:rsidR="004F3350" w:rsidRDefault="004F3350" w:rsidP="004F3350"/>
        </w:tc>
      </w:tr>
      <w:tr w:rsidR="007407E9" w14:paraId="7CAC687D" w14:textId="77777777" w:rsidTr="00575141">
        <w:trPr>
          <w:trHeight w:val="4859"/>
        </w:trPr>
        <w:sdt>
          <w:sdtPr>
            <w:id w:val="-1352644302"/>
            <w:placeholder>
              <w:docPart w:val="DefaultPlaceholder_-1854013440"/>
            </w:placeholder>
            <w:showingPlcHdr/>
            <w:text/>
          </w:sdtPr>
          <w:sdtEndPr/>
          <w:sdtContent>
            <w:tc>
              <w:tcPr>
                <w:tcW w:w="9923" w:type="dxa"/>
              </w:tcPr>
              <w:p w14:paraId="3BA9D064" w14:textId="2531615C" w:rsidR="007407E9" w:rsidRDefault="00D45424" w:rsidP="006629F8">
                <w:r w:rsidRPr="007E5FA6">
                  <w:rPr>
                    <w:rStyle w:val="PlaceholderText"/>
                  </w:rPr>
                  <w:t>Click or tap here to enter text.</w:t>
                </w:r>
              </w:p>
            </w:tc>
          </w:sdtContent>
        </w:sdt>
      </w:tr>
    </w:tbl>
    <w:p w14:paraId="473B5847" w14:textId="71CA1C5B" w:rsidR="00930687" w:rsidRDefault="00930687" w:rsidP="005B4689">
      <w:pPr>
        <w:tabs>
          <w:tab w:val="left" w:pos="5280"/>
        </w:tabs>
        <w:rPr>
          <w:rFonts w:ascii="Arial" w:hAnsi="Arial" w:cs="Arial"/>
          <w:b/>
          <w:sz w:val="24"/>
        </w:rPr>
      </w:pPr>
    </w:p>
    <w:tbl>
      <w:tblPr>
        <w:tblStyle w:val="TableGrid"/>
        <w:tblW w:w="9923" w:type="dxa"/>
        <w:tblInd w:w="-289" w:type="dxa"/>
        <w:tblLook w:val="04A0" w:firstRow="1" w:lastRow="0" w:firstColumn="1" w:lastColumn="0" w:noHBand="0" w:noVBand="1"/>
      </w:tblPr>
      <w:tblGrid>
        <w:gridCol w:w="9923"/>
      </w:tblGrid>
      <w:tr w:rsidR="004F3350" w14:paraId="27228A69" w14:textId="77777777" w:rsidTr="00527B15">
        <w:tc>
          <w:tcPr>
            <w:tcW w:w="9923" w:type="dxa"/>
            <w:shd w:val="clear" w:color="auto" w:fill="92D050"/>
          </w:tcPr>
          <w:p w14:paraId="6F283544" w14:textId="77777777" w:rsidR="004F3350" w:rsidRDefault="004F3350" w:rsidP="00527B15">
            <w:pPr>
              <w:ind w:right="-20"/>
            </w:pPr>
          </w:p>
          <w:p w14:paraId="74906803" w14:textId="022DD603" w:rsidR="004F3350" w:rsidRDefault="004F3350" w:rsidP="00527B15">
            <w:pPr>
              <w:rPr>
                <w:rFonts w:ascii="Arial" w:hAnsi="Arial" w:cs="Arial"/>
              </w:rPr>
            </w:pPr>
            <w:r>
              <w:rPr>
                <w:rFonts w:ascii="Arial" w:hAnsi="Arial" w:cs="Arial"/>
                <w:b/>
              </w:rPr>
              <w:t>Q7</w:t>
            </w:r>
            <w:r w:rsidRPr="00F54505">
              <w:rPr>
                <w:rFonts w:ascii="Arial" w:hAnsi="Arial" w:cs="Arial"/>
                <w:b/>
              </w:rPr>
              <w:t>:</w:t>
            </w:r>
            <w:r w:rsidRPr="00F54505">
              <w:rPr>
                <w:rFonts w:ascii="Arial" w:hAnsi="Arial" w:cs="Arial"/>
              </w:rPr>
              <w:t xml:space="preserve"> </w:t>
            </w:r>
            <w:r>
              <w:rPr>
                <w:rFonts w:ascii="Arial" w:hAnsi="Arial" w:cs="Arial"/>
              </w:rPr>
              <w:t xml:space="preserve">Do you have any comments on one of the Councils Additional Modifications? Please provide them in the box below:  </w:t>
            </w:r>
          </w:p>
          <w:p w14:paraId="62F33419" w14:textId="77777777" w:rsidR="004F3350" w:rsidRDefault="004F3350" w:rsidP="00527B15"/>
        </w:tc>
      </w:tr>
      <w:tr w:rsidR="00575141" w14:paraId="40177C4E" w14:textId="77777777" w:rsidTr="00D45424">
        <w:trPr>
          <w:trHeight w:val="5688"/>
        </w:trPr>
        <w:sdt>
          <w:sdtPr>
            <w:id w:val="-1132484216"/>
            <w:placeholder>
              <w:docPart w:val="DefaultPlaceholder_-1854013440"/>
            </w:placeholder>
            <w:showingPlcHdr/>
            <w:text/>
          </w:sdtPr>
          <w:sdtEndPr/>
          <w:sdtContent>
            <w:tc>
              <w:tcPr>
                <w:tcW w:w="9923" w:type="dxa"/>
              </w:tcPr>
              <w:p w14:paraId="79B21689" w14:textId="10B0CF28" w:rsidR="00575141" w:rsidRDefault="00D45424" w:rsidP="00527B15">
                <w:pPr>
                  <w:ind w:right="-20"/>
                </w:pPr>
                <w:r w:rsidRPr="007E5FA6">
                  <w:rPr>
                    <w:rStyle w:val="PlaceholderText"/>
                  </w:rPr>
                  <w:t>Click or tap here to enter text.</w:t>
                </w:r>
              </w:p>
            </w:tc>
          </w:sdtContent>
        </w:sdt>
      </w:tr>
    </w:tbl>
    <w:p w14:paraId="7905D0CD" w14:textId="77777777" w:rsidR="004F3350" w:rsidRPr="00930687" w:rsidRDefault="004F3350" w:rsidP="005B4689">
      <w:pPr>
        <w:tabs>
          <w:tab w:val="left" w:pos="5280"/>
        </w:tabs>
        <w:rPr>
          <w:rFonts w:ascii="Arial" w:hAnsi="Arial" w:cs="Arial"/>
          <w:b/>
          <w:sz w:val="24"/>
        </w:rPr>
      </w:pPr>
    </w:p>
    <w:sectPr w:rsidR="004F3350" w:rsidRPr="00930687" w:rsidSect="00930687">
      <w:headerReference w:type="default" r:id="rId11"/>
      <w:pgSz w:w="11906" w:h="16838"/>
      <w:pgMar w:top="1440" w:right="849"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7EC98" w14:textId="77777777" w:rsidR="00DA0FE6" w:rsidRDefault="00DA0FE6" w:rsidP="00A11B45">
      <w:pPr>
        <w:spacing w:after="0" w:line="240" w:lineRule="auto"/>
      </w:pPr>
      <w:r>
        <w:separator/>
      </w:r>
    </w:p>
  </w:endnote>
  <w:endnote w:type="continuationSeparator" w:id="0">
    <w:p w14:paraId="4E96B0A0" w14:textId="77777777" w:rsidR="00DA0FE6" w:rsidRDefault="00DA0FE6" w:rsidP="00A11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42527" w14:textId="77777777" w:rsidR="00DA0FE6" w:rsidRDefault="00DA0FE6" w:rsidP="00A11B45">
      <w:pPr>
        <w:spacing w:after="0" w:line="240" w:lineRule="auto"/>
      </w:pPr>
      <w:r>
        <w:separator/>
      </w:r>
    </w:p>
  </w:footnote>
  <w:footnote w:type="continuationSeparator" w:id="0">
    <w:p w14:paraId="55025E31" w14:textId="77777777" w:rsidR="00DA0FE6" w:rsidRDefault="00DA0FE6" w:rsidP="00A11B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ECF48" w14:textId="749EB7AF" w:rsidR="00A11B45" w:rsidRDefault="00814F53">
    <w:pPr>
      <w:pStyle w:val="Header"/>
    </w:pPr>
    <w:r>
      <w:rPr>
        <w:noProof/>
        <w:lang w:eastAsia="en-GB"/>
      </w:rPr>
      <w:drawing>
        <wp:anchor distT="0" distB="0" distL="114300" distR="114300" simplePos="0" relativeHeight="251660288" behindDoc="0" locked="0" layoutInCell="1" allowOverlap="1" wp14:anchorId="55BD3A5A" wp14:editId="45232431">
          <wp:simplePos x="0" y="0"/>
          <wp:positionH relativeFrom="margin">
            <wp:posOffset>1399540</wp:posOffset>
          </wp:positionH>
          <wp:positionV relativeFrom="paragraph">
            <wp:posOffset>-307340</wp:posOffset>
          </wp:positionV>
          <wp:extent cx="2879090" cy="638175"/>
          <wp:effectExtent l="0" t="0" r="0"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79090" cy="6381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BC1C8E"/>
    <w:multiLevelType w:val="hybridMultilevel"/>
    <w:tmpl w:val="CEC8445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 w15:restartNumberingAfterBreak="0">
    <w:nsid w:val="7C337C51"/>
    <w:multiLevelType w:val="hybridMultilevel"/>
    <w:tmpl w:val="E52A0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5755345">
    <w:abstractNumId w:val="1"/>
  </w:num>
  <w:num w:numId="2" w16cid:durableId="2109152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HBQ5n4sdRsR5KOwlNjt6VwO5/3R5ZN2BQ+gfdzHSxsa9q+1H+VfaLjmMtPa8igkwnuQ8xTZc1gUT6ZGIyG67rw==" w:salt="CYD2buZWjJoEigKrtv41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B11"/>
    <w:rsid w:val="0000520C"/>
    <w:rsid w:val="00024AD6"/>
    <w:rsid w:val="000638FF"/>
    <w:rsid w:val="00076785"/>
    <w:rsid w:val="00081D9A"/>
    <w:rsid w:val="000850B8"/>
    <w:rsid w:val="000D5CA1"/>
    <w:rsid w:val="000E34AD"/>
    <w:rsid w:val="000E7511"/>
    <w:rsid w:val="001B4DDF"/>
    <w:rsid w:val="001B5D4A"/>
    <w:rsid w:val="001C3CE7"/>
    <w:rsid w:val="001D3EF3"/>
    <w:rsid w:val="001D5917"/>
    <w:rsid w:val="002353E9"/>
    <w:rsid w:val="0024699E"/>
    <w:rsid w:val="002553AC"/>
    <w:rsid w:val="002A6ACA"/>
    <w:rsid w:val="002E4E52"/>
    <w:rsid w:val="002E7441"/>
    <w:rsid w:val="0032671F"/>
    <w:rsid w:val="00332862"/>
    <w:rsid w:val="00340663"/>
    <w:rsid w:val="00384607"/>
    <w:rsid w:val="0039786A"/>
    <w:rsid w:val="003B5FEB"/>
    <w:rsid w:val="00412079"/>
    <w:rsid w:val="00482AF9"/>
    <w:rsid w:val="004A595A"/>
    <w:rsid w:val="004D1697"/>
    <w:rsid w:val="004F3350"/>
    <w:rsid w:val="0055797E"/>
    <w:rsid w:val="005628FA"/>
    <w:rsid w:val="00575141"/>
    <w:rsid w:val="005A75F4"/>
    <w:rsid w:val="005B26A6"/>
    <w:rsid w:val="005B40D5"/>
    <w:rsid w:val="005B4689"/>
    <w:rsid w:val="005C228D"/>
    <w:rsid w:val="005C68AA"/>
    <w:rsid w:val="005F0769"/>
    <w:rsid w:val="00620394"/>
    <w:rsid w:val="0063481B"/>
    <w:rsid w:val="00640FAA"/>
    <w:rsid w:val="00650DD2"/>
    <w:rsid w:val="00663733"/>
    <w:rsid w:val="00685331"/>
    <w:rsid w:val="006A211E"/>
    <w:rsid w:val="006A29C9"/>
    <w:rsid w:val="006F466B"/>
    <w:rsid w:val="00727EE7"/>
    <w:rsid w:val="007407E9"/>
    <w:rsid w:val="00746FE4"/>
    <w:rsid w:val="00752E63"/>
    <w:rsid w:val="007968A5"/>
    <w:rsid w:val="007C46CE"/>
    <w:rsid w:val="007C6F8A"/>
    <w:rsid w:val="00803C1B"/>
    <w:rsid w:val="00814F53"/>
    <w:rsid w:val="008174BB"/>
    <w:rsid w:val="00822FB7"/>
    <w:rsid w:val="00826A56"/>
    <w:rsid w:val="00851696"/>
    <w:rsid w:val="00852A35"/>
    <w:rsid w:val="00860D53"/>
    <w:rsid w:val="008C675B"/>
    <w:rsid w:val="008E3A78"/>
    <w:rsid w:val="00902911"/>
    <w:rsid w:val="00930687"/>
    <w:rsid w:val="00933EDC"/>
    <w:rsid w:val="0094187D"/>
    <w:rsid w:val="00965B11"/>
    <w:rsid w:val="00976359"/>
    <w:rsid w:val="00997B2D"/>
    <w:rsid w:val="009B7676"/>
    <w:rsid w:val="009F3A85"/>
    <w:rsid w:val="009F598B"/>
    <w:rsid w:val="00A11B45"/>
    <w:rsid w:val="00A33762"/>
    <w:rsid w:val="00A33EED"/>
    <w:rsid w:val="00A34631"/>
    <w:rsid w:val="00A44719"/>
    <w:rsid w:val="00A54B43"/>
    <w:rsid w:val="00AD3423"/>
    <w:rsid w:val="00AD6355"/>
    <w:rsid w:val="00B10402"/>
    <w:rsid w:val="00B13565"/>
    <w:rsid w:val="00B21E35"/>
    <w:rsid w:val="00B43C78"/>
    <w:rsid w:val="00B471EF"/>
    <w:rsid w:val="00B92813"/>
    <w:rsid w:val="00BB58D0"/>
    <w:rsid w:val="00BB7581"/>
    <w:rsid w:val="00BD42FC"/>
    <w:rsid w:val="00C01AA4"/>
    <w:rsid w:val="00C02D22"/>
    <w:rsid w:val="00C46B93"/>
    <w:rsid w:val="00C910E1"/>
    <w:rsid w:val="00CA745F"/>
    <w:rsid w:val="00CA76EC"/>
    <w:rsid w:val="00CC6A65"/>
    <w:rsid w:val="00D237D0"/>
    <w:rsid w:val="00D34558"/>
    <w:rsid w:val="00D45424"/>
    <w:rsid w:val="00D5268E"/>
    <w:rsid w:val="00D9142E"/>
    <w:rsid w:val="00DA0FE6"/>
    <w:rsid w:val="00DE3D12"/>
    <w:rsid w:val="00E0077D"/>
    <w:rsid w:val="00E04C67"/>
    <w:rsid w:val="00E178E6"/>
    <w:rsid w:val="00E37176"/>
    <w:rsid w:val="00EC7327"/>
    <w:rsid w:val="00EE65E7"/>
    <w:rsid w:val="00F54505"/>
    <w:rsid w:val="00F61179"/>
    <w:rsid w:val="00F61B92"/>
    <w:rsid w:val="00FE3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ED48A"/>
  <w15:chartTrackingRefBased/>
  <w15:docId w15:val="{3157F7DF-752D-4A89-B9E9-6C972978F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3565"/>
    <w:rPr>
      <w:color w:val="0563C1" w:themeColor="hyperlink"/>
      <w:u w:val="single"/>
    </w:rPr>
  </w:style>
  <w:style w:type="character" w:styleId="CommentReference">
    <w:name w:val="annotation reference"/>
    <w:basedOn w:val="DefaultParagraphFont"/>
    <w:uiPriority w:val="99"/>
    <w:semiHidden/>
    <w:unhideWhenUsed/>
    <w:rsid w:val="00620394"/>
    <w:rPr>
      <w:sz w:val="16"/>
      <w:szCs w:val="16"/>
    </w:rPr>
  </w:style>
  <w:style w:type="paragraph" w:styleId="CommentText">
    <w:name w:val="annotation text"/>
    <w:basedOn w:val="Normal"/>
    <w:link w:val="CommentTextChar"/>
    <w:uiPriority w:val="99"/>
    <w:unhideWhenUsed/>
    <w:rsid w:val="00620394"/>
    <w:pPr>
      <w:spacing w:line="240" w:lineRule="auto"/>
    </w:pPr>
    <w:rPr>
      <w:sz w:val="20"/>
      <w:szCs w:val="20"/>
    </w:rPr>
  </w:style>
  <w:style w:type="character" w:customStyle="1" w:styleId="CommentTextChar">
    <w:name w:val="Comment Text Char"/>
    <w:basedOn w:val="DefaultParagraphFont"/>
    <w:link w:val="CommentText"/>
    <w:uiPriority w:val="99"/>
    <w:rsid w:val="00620394"/>
    <w:rPr>
      <w:sz w:val="20"/>
      <w:szCs w:val="20"/>
    </w:rPr>
  </w:style>
  <w:style w:type="paragraph" w:styleId="CommentSubject">
    <w:name w:val="annotation subject"/>
    <w:basedOn w:val="CommentText"/>
    <w:next w:val="CommentText"/>
    <w:link w:val="CommentSubjectChar"/>
    <w:uiPriority w:val="99"/>
    <w:semiHidden/>
    <w:unhideWhenUsed/>
    <w:rsid w:val="00620394"/>
    <w:rPr>
      <w:b/>
      <w:bCs/>
    </w:rPr>
  </w:style>
  <w:style w:type="character" w:customStyle="1" w:styleId="CommentSubjectChar">
    <w:name w:val="Comment Subject Char"/>
    <w:basedOn w:val="CommentTextChar"/>
    <w:link w:val="CommentSubject"/>
    <w:uiPriority w:val="99"/>
    <w:semiHidden/>
    <w:rsid w:val="00620394"/>
    <w:rPr>
      <w:b/>
      <w:bCs/>
      <w:sz w:val="20"/>
      <w:szCs w:val="20"/>
    </w:rPr>
  </w:style>
  <w:style w:type="paragraph" w:styleId="BalloonText">
    <w:name w:val="Balloon Text"/>
    <w:basedOn w:val="Normal"/>
    <w:link w:val="BalloonTextChar"/>
    <w:uiPriority w:val="99"/>
    <w:semiHidden/>
    <w:unhideWhenUsed/>
    <w:rsid w:val="006203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0394"/>
    <w:rPr>
      <w:rFonts w:ascii="Segoe UI" w:hAnsi="Segoe UI" w:cs="Segoe UI"/>
      <w:sz w:val="18"/>
      <w:szCs w:val="18"/>
    </w:rPr>
  </w:style>
  <w:style w:type="table" w:styleId="TableGrid">
    <w:name w:val="Table Grid"/>
    <w:basedOn w:val="TableNormal"/>
    <w:uiPriority w:val="39"/>
    <w:rsid w:val="00384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4607"/>
    <w:pPr>
      <w:ind w:left="720"/>
      <w:contextualSpacing/>
    </w:pPr>
  </w:style>
  <w:style w:type="paragraph" w:styleId="Header">
    <w:name w:val="header"/>
    <w:basedOn w:val="Normal"/>
    <w:link w:val="HeaderChar"/>
    <w:uiPriority w:val="99"/>
    <w:unhideWhenUsed/>
    <w:rsid w:val="00A11B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1B45"/>
  </w:style>
  <w:style w:type="paragraph" w:styleId="Footer">
    <w:name w:val="footer"/>
    <w:basedOn w:val="Normal"/>
    <w:link w:val="FooterChar"/>
    <w:uiPriority w:val="99"/>
    <w:unhideWhenUsed/>
    <w:rsid w:val="00A11B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1B45"/>
  </w:style>
  <w:style w:type="character" w:styleId="PlaceholderText">
    <w:name w:val="Placeholder Text"/>
    <w:basedOn w:val="DefaultParagraphFont"/>
    <w:uiPriority w:val="99"/>
    <w:semiHidden/>
    <w:rsid w:val="005628FA"/>
    <w:rPr>
      <w:color w:val="808080"/>
    </w:rPr>
  </w:style>
  <w:style w:type="paragraph" w:styleId="Revision">
    <w:name w:val="Revision"/>
    <w:hidden/>
    <w:uiPriority w:val="99"/>
    <w:semiHidden/>
    <w:rsid w:val="00852A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45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fordandwrekinlocalplan.co.uk"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telford.gov.uk/terms" TargetMode="External"/><Relationship Id="rId4" Type="http://schemas.openxmlformats.org/officeDocument/2006/relationships/settings" Target="settings.xml"/><Relationship Id="rId9" Type="http://schemas.openxmlformats.org/officeDocument/2006/relationships/hyperlink" Target="mailto:LocalPlan@telford.gov.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07E4B13-F187-4EEA-9E69-2996D3E61C12}"/>
      </w:docPartPr>
      <w:docPartBody>
        <w:p w:rsidR="00CF6BC9" w:rsidRDefault="00830F30">
          <w:r w:rsidRPr="007E5FA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30"/>
    <w:rsid w:val="00324B58"/>
    <w:rsid w:val="00830F30"/>
    <w:rsid w:val="008C675B"/>
    <w:rsid w:val="00A17CD7"/>
    <w:rsid w:val="00BF3563"/>
    <w:rsid w:val="00CF6BC9"/>
    <w:rsid w:val="00EE65E7"/>
    <w:rsid w:val="00F611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0F3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DC59D-05AC-4928-A0DE-BCEAE4593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874</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Mottershead, Patrick</dc:creator>
  <cp:keywords/>
  <dc:description/>
  <cp:lastModifiedBy>Mottershead, Patrick</cp:lastModifiedBy>
  <cp:revision>6</cp:revision>
  <cp:lastPrinted>2023-10-16T09:26:00Z</cp:lastPrinted>
  <dcterms:created xsi:type="dcterms:W3CDTF">2026-06-04T08:43:00Z</dcterms:created>
  <dcterms:modified xsi:type="dcterms:W3CDTF">2026-06-04T14:11:00Z</dcterms:modified>
</cp:coreProperties>
</file>